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F6808" w14:textId="77777777" w:rsidR="008E7FFB" w:rsidRPr="006C1483" w:rsidRDefault="008E7FFB">
      <w:pPr>
        <w:spacing w:after="0" w:line="240" w:lineRule="auto"/>
        <w:jc w:val="both"/>
        <w:rPr>
          <w:rFonts w:ascii="Tahoma" w:hAnsi="Tahoma" w:cs="Tahoma"/>
          <w:color w:val="002060"/>
          <w:sz w:val="20"/>
          <w:szCs w:val="20"/>
        </w:rPr>
      </w:pPr>
      <w:bookmarkStart w:id="0" w:name="_Toc105572069"/>
      <w:bookmarkStart w:id="1" w:name="_Toc105580008"/>
    </w:p>
    <w:p w14:paraId="6186FB8E" w14:textId="77777777" w:rsidR="008E7FFB" w:rsidRPr="006C1483" w:rsidRDefault="008E7FFB">
      <w:pPr>
        <w:spacing w:after="0" w:line="240" w:lineRule="auto"/>
        <w:jc w:val="both"/>
        <w:rPr>
          <w:rFonts w:ascii="Tahoma" w:hAnsi="Tahoma" w:cs="Tahoma"/>
          <w:color w:val="002060"/>
          <w:sz w:val="20"/>
          <w:szCs w:val="20"/>
        </w:rPr>
      </w:pPr>
    </w:p>
    <w:p w14:paraId="126D7225" w14:textId="77777777" w:rsidR="008E7FFB" w:rsidRPr="006C1483" w:rsidRDefault="00000000">
      <w:pPr>
        <w:spacing w:after="0" w:line="240" w:lineRule="auto"/>
        <w:jc w:val="both"/>
        <w:rPr>
          <w:rFonts w:ascii="Tahoma" w:hAnsi="Tahoma" w:cs="Tahoma"/>
          <w:color w:val="002060"/>
          <w:sz w:val="20"/>
          <w:szCs w:val="20"/>
        </w:rPr>
      </w:pPr>
      <w:r w:rsidRPr="006C1483">
        <w:rPr>
          <w:rFonts w:ascii="Tahoma" w:hAnsi="Tahoma" w:cs="Tahoma"/>
          <w:color w:val="002060"/>
          <w:sz w:val="20"/>
          <w:szCs w:val="20"/>
        </w:rPr>
        <w:t>ANEXA 12 - GRILA DE EVALUARE A CALITĂȚII PROIECTULUI</w:t>
      </w:r>
      <w:bookmarkEnd w:id="0"/>
      <w:bookmarkEnd w:id="1"/>
      <w:r w:rsidRPr="006C1483">
        <w:rPr>
          <w:rFonts w:ascii="Tahoma" w:hAnsi="Tahoma" w:cs="Tahoma"/>
          <w:color w:val="002060"/>
          <w:sz w:val="20"/>
          <w:szCs w:val="20"/>
        </w:rPr>
        <w:t xml:space="preserve"> </w:t>
      </w:r>
    </w:p>
    <w:p w14:paraId="0BC0BD14" w14:textId="77777777" w:rsidR="008E7FFB" w:rsidRPr="006C1483" w:rsidRDefault="008E7FFB">
      <w:pPr>
        <w:spacing w:after="0" w:line="240" w:lineRule="auto"/>
        <w:jc w:val="both"/>
        <w:rPr>
          <w:rFonts w:ascii="Tahoma" w:hAnsi="Tahoma" w:cs="Tahoma"/>
          <w:color w:val="002060"/>
          <w:sz w:val="20"/>
          <w:szCs w:val="20"/>
        </w:rPr>
      </w:pPr>
    </w:p>
    <w:p w14:paraId="7C224E40" w14:textId="77777777" w:rsidR="008E7FFB" w:rsidRPr="006C1483" w:rsidRDefault="008E7FFB">
      <w:pPr>
        <w:spacing w:after="0" w:line="240" w:lineRule="auto"/>
        <w:jc w:val="both"/>
        <w:rPr>
          <w:rFonts w:ascii="Tahoma" w:hAnsi="Tahoma" w:cs="Tahoma"/>
          <w:color w:val="002060"/>
          <w:sz w:val="20"/>
          <w:szCs w:val="20"/>
        </w:rPr>
      </w:pPr>
    </w:p>
    <w:tbl>
      <w:tblPr>
        <w:tblStyle w:val="PlainTable11"/>
        <w:tblW w:w="13855" w:type="dxa"/>
        <w:tblLook w:val="04A0" w:firstRow="1" w:lastRow="0" w:firstColumn="1" w:lastColumn="0" w:noHBand="0" w:noVBand="1"/>
      </w:tblPr>
      <w:tblGrid>
        <w:gridCol w:w="12505"/>
        <w:gridCol w:w="1350"/>
      </w:tblGrid>
      <w:tr w:rsidR="008E7FFB" w:rsidRPr="006C1483" w14:paraId="4E7CD18E" w14:textId="77777777" w:rsidTr="008E7FFB">
        <w:trPr>
          <w:cnfStyle w:val="100000000000" w:firstRow="1" w:lastRow="0"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2505" w:type="dxa"/>
            <w:shd w:val="clear" w:color="auto" w:fill="F2F2F2" w:themeFill="background1" w:themeFillShade="F2"/>
          </w:tcPr>
          <w:p w14:paraId="4B20F0F9" w14:textId="77777777" w:rsidR="008E7FFB" w:rsidRPr="006C1483" w:rsidRDefault="00000000">
            <w:pPr>
              <w:spacing w:after="0" w:line="240" w:lineRule="auto"/>
              <w:jc w:val="both"/>
              <w:rPr>
                <w:rFonts w:ascii="Tahoma" w:hAnsi="Tahoma" w:cs="Tahoma"/>
                <w:b w:val="0"/>
                <w:bCs w:val="0"/>
                <w:color w:val="002060"/>
                <w:sz w:val="20"/>
                <w:szCs w:val="20"/>
              </w:rPr>
            </w:pPr>
            <w:bookmarkStart w:id="2" w:name="_Hlk164964806"/>
            <w:r w:rsidRPr="006C1483">
              <w:rPr>
                <w:rFonts w:ascii="Tahoma" w:hAnsi="Tahoma" w:cs="Tahoma"/>
                <w:b w:val="0"/>
                <w:bCs w:val="0"/>
                <w:color w:val="002060"/>
                <w:sz w:val="20"/>
                <w:szCs w:val="20"/>
              </w:rPr>
              <w:t>Criteriul 1.Relevanță și impact</w:t>
            </w:r>
            <w:bookmarkEnd w:id="2"/>
          </w:p>
        </w:tc>
        <w:tc>
          <w:tcPr>
            <w:tcW w:w="1350" w:type="dxa"/>
            <w:shd w:val="clear" w:color="auto" w:fill="F2F2F2" w:themeFill="background1" w:themeFillShade="F2"/>
          </w:tcPr>
          <w:p w14:paraId="49C966E2" w14:textId="77777777" w:rsidR="008E7FFB" w:rsidRPr="006C1483" w:rsidRDefault="00000000">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ahoma" w:hAnsi="Tahoma" w:cs="Tahoma"/>
                <w:b w:val="0"/>
                <w:bCs w:val="0"/>
                <w:color w:val="002060"/>
                <w:sz w:val="20"/>
                <w:szCs w:val="20"/>
              </w:rPr>
            </w:pPr>
            <w:r w:rsidRPr="006C1483">
              <w:rPr>
                <w:rFonts w:ascii="Tahoma" w:hAnsi="Tahoma" w:cs="Tahoma"/>
                <w:b w:val="0"/>
                <w:bCs w:val="0"/>
                <w:color w:val="002060"/>
                <w:sz w:val="20"/>
                <w:szCs w:val="20"/>
              </w:rPr>
              <w:t xml:space="preserve">Punctaj maxim </w:t>
            </w:r>
          </w:p>
        </w:tc>
      </w:tr>
      <w:tr w:rsidR="008E7FFB" w:rsidRPr="006C1483" w14:paraId="4A18F0BC" w14:textId="77777777" w:rsidTr="008E7FFB">
        <w:trPr>
          <w:trHeight w:val="70"/>
        </w:trPr>
        <w:tc>
          <w:tcPr>
            <w:cnfStyle w:val="001000000000" w:firstRow="0" w:lastRow="0" w:firstColumn="1" w:lastColumn="0" w:oddVBand="0" w:evenVBand="0" w:oddHBand="0" w:evenHBand="0" w:firstRowFirstColumn="0" w:firstRowLastColumn="0" w:lastRowFirstColumn="0" w:lastRowLastColumn="0"/>
            <w:tcW w:w="12505" w:type="dxa"/>
            <w:shd w:val="clear" w:color="auto" w:fill="auto"/>
          </w:tcPr>
          <w:p w14:paraId="25800C2E" w14:textId="77777777" w:rsidR="008E7FFB" w:rsidRPr="006C1483" w:rsidRDefault="00000000">
            <w:pPr>
              <w:pStyle w:val="ListParagraph"/>
              <w:numPr>
                <w:ilvl w:val="1"/>
                <w:numId w:val="1"/>
              </w:numPr>
              <w:spacing w:after="0" w:line="240" w:lineRule="auto"/>
              <w:jc w:val="both"/>
              <w:rPr>
                <w:rFonts w:ascii="Tahoma" w:hAnsi="Tahoma" w:cs="Tahoma"/>
                <w:b w:val="0"/>
                <w:bCs w:val="0"/>
                <w:color w:val="002060"/>
                <w:sz w:val="20"/>
                <w:szCs w:val="20"/>
              </w:rPr>
            </w:pPr>
            <w:bookmarkStart w:id="3" w:name="_Hlk164965757"/>
            <w:bookmarkStart w:id="4" w:name="_Hlk164964770"/>
            <w:r w:rsidRPr="006C1483">
              <w:rPr>
                <w:rFonts w:ascii="Tahoma" w:hAnsi="Tahoma" w:cs="Tahoma"/>
                <w:b w:val="0"/>
                <w:bCs w:val="0"/>
                <w:color w:val="002060"/>
                <w:sz w:val="20"/>
                <w:szCs w:val="20"/>
              </w:rPr>
              <w:t xml:space="preserve">Solicitantul este o unitate de </w:t>
            </w:r>
            <w:proofErr w:type="spellStart"/>
            <w:r w:rsidRPr="006C1483">
              <w:rPr>
                <w:rFonts w:ascii="Tahoma" w:hAnsi="Tahoma" w:cs="Tahoma"/>
                <w:b w:val="0"/>
                <w:bCs w:val="0"/>
                <w:color w:val="002060"/>
                <w:sz w:val="20"/>
                <w:szCs w:val="20"/>
                <w:u w:val="single"/>
              </w:rPr>
              <w:t>învățămînt</w:t>
            </w:r>
            <w:proofErr w:type="spellEnd"/>
            <w:r w:rsidRPr="006C1483">
              <w:rPr>
                <w:rFonts w:ascii="Tahoma" w:hAnsi="Tahoma" w:cs="Tahoma"/>
                <w:b w:val="0"/>
                <w:bCs w:val="0"/>
                <w:color w:val="002060"/>
                <w:sz w:val="20"/>
                <w:szCs w:val="20"/>
                <w:u w:val="single"/>
              </w:rPr>
              <w:t xml:space="preserve"> de stat</w:t>
            </w:r>
            <w:r w:rsidRPr="006C1483">
              <w:rPr>
                <w:rFonts w:ascii="Tahoma" w:hAnsi="Tahoma" w:cs="Tahoma"/>
                <w:b w:val="0"/>
                <w:bCs w:val="0"/>
                <w:color w:val="002060"/>
                <w:sz w:val="20"/>
                <w:szCs w:val="20"/>
              </w:rPr>
              <w:t xml:space="preserve"> eligibilă</w:t>
            </w:r>
            <w:bookmarkEnd w:id="3"/>
            <w:r w:rsidRPr="006C1483">
              <w:rPr>
                <w:rFonts w:ascii="Tahoma" w:hAnsi="Tahoma" w:cs="Tahoma"/>
                <w:b w:val="0"/>
                <w:bCs w:val="0"/>
                <w:color w:val="002060"/>
                <w:sz w:val="20"/>
                <w:szCs w:val="20"/>
              </w:rPr>
              <w:t>/</w:t>
            </w:r>
            <w:r w:rsidRPr="006C1483">
              <w:rPr>
                <w:rFonts w:ascii="Tahoma" w:hAnsi="Tahoma" w:cs="Tahoma"/>
                <w:b w:val="0"/>
                <w:bCs w:val="0"/>
                <w:color w:val="002060"/>
                <w:sz w:val="20"/>
                <w:szCs w:val="20"/>
                <w:lang w:eastAsia="ro-RO"/>
              </w:rPr>
              <w:t xml:space="preserve">Parteneriatul are în componența sa, cel puțin, o unitate de învățământ de </w:t>
            </w:r>
            <w:r w:rsidRPr="006C1483">
              <w:rPr>
                <w:rFonts w:ascii="Tahoma" w:hAnsi="Tahoma" w:cs="Tahoma"/>
                <w:b w:val="0"/>
                <w:bCs w:val="0"/>
                <w:color w:val="002060"/>
                <w:sz w:val="20"/>
                <w:szCs w:val="20"/>
                <w:u w:val="single"/>
                <w:lang w:eastAsia="ro-RO"/>
              </w:rPr>
              <w:t>sta</w:t>
            </w:r>
            <w:r w:rsidRPr="006C1483">
              <w:rPr>
                <w:rFonts w:ascii="Tahoma" w:hAnsi="Tahoma" w:cs="Tahoma"/>
                <w:b w:val="0"/>
                <w:bCs w:val="0"/>
                <w:color w:val="002060"/>
                <w:sz w:val="20"/>
                <w:szCs w:val="20"/>
                <w:lang w:eastAsia="ro-RO"/>
              </w:rPr>
              <w:t>t eligibilă</w:t>
            </w:r>
            <w:bookmarkEnd w:id="4"/>
          </w:p>
        </w:tc>
        <w:tc>
          <w:tcPr>
            <w:tcW w:w="1350" w:type="dxa"/>
            <w:shd w:val="clear" w:color="auto" w:fill="auto"/>
          </w:tcPr>
          <w:p w14:paraId="3C600126" w14:textId="77777777" w:rsidR="008E7FFB" w:rsidRPr="006C1483" w:rsidRDefault="0000000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2060"/>
                <w:sz w:val="20"/>
                <w:szCs w:val="20"/>
              </w:rPr>
            </w:pPr>
            <w:r w:rsidRPr="006C1483">
              <w:rPr>
                <w:rFonts w:ascii="Tahoma" w:hAnsi="Tahoma" w:cs="Tahoma"/>
                <w:color w:val="002060"/>
                <w:sz w:val="20"/>
                <w:szCs w:val="20"/>
              </w:rPr>
              <w:t>15</w:t>
            </w:r>
          </w:p>
        </w:tc>
      </w:tr>
      <w:tr w:rsidR="008E7FFB" w:rsidRPr="006C1483" w14:paraId="1E9B84B9" w14:textId="77777777" w:rsidTr="008E7FFB">
        <w:trPr>
          <w:trHeight w:val="273"/>
        </w:trPr>
        <w:tc>
          <w:tcPr>
            <w:cnfStyle w:val="001000000000" w:firstRow="0" w:lastRow="0" w:firstColumn="1" w:lastColumn="0" w:oddVBand="0" w:evenVBand="0" w:oddHBand="0" w:evenHBand="0" w:firstRowFirstColumn="0" w:firstRowLastColumn="0" w:lastRowFirstColumn="0" w:lastRowLastColumn="0"/>
            <w:tcW w:w="12505" w:type="dxa"/>
            <w:shd w:val="clear" w:color="auto" w:fill="auto"/>
          </w:tcPr>
          <w:p w14:paraId="39D845A6" w14:textId="77777777" w:rsidR="008E7FFB" w:rsidRPr="006C1483" w:rsidRDefault="00000000">
            <w:pPr>
              <w:spacing w:after="0" w:line="240" w:lineRule="auto"/>
              <w:ind w:left="360" w:hanging="390"/>
              <w:jc w:val="both"/>
              <w:rPr>
                <w:rFonts w:ascii="Tahoma" w:hAnsi="Tahoma" w:cs="Tahoma"/>
                <w:b w:val="0"/>
                <w:bCs w:val="0"/>
                <w:color w:val="002060"/>
                <w:sz w:val="20"/>
                <w:szCs w:val="20"/>
              </w:rPr>
            </w:pPr>
            <w:r w:rsidRPr="006C1483">
              <w:rPr>
                <w:rFonts w:ascii="Tahoma" w:hAnsi="Tahoma" w:cs="Tahoma"/>
                <w:b w:val="0"/>
                <w:bCs w:val="0"/>
                <w:color w:val="002060"/>
                <w:sz w:val="20"/>
                <w:szCs w:val="20"/>
              </w:rPr>
              <w:t xml:space="preserve">1.2. Încadrarea activităților din proiect în strategia de dezvoltare instituțională respectiv, a </w:t>
            </w:r>
            <w:proofErr w:type="spellStart"/>
            <w:r w:rsidRPr="006C1483">
              <w:rPr>
                <w:rFonts w:ascii="Tahoma" w:hAnsi="Tahoma" w:cs="Tahoma"/>
                <w:b w:val="0"/>
                <w:bCs w:val="0"/>
                <w:color w:val="002060"/>
                <w:sz w:val="20"/>
                <w:szCs w:val="20"/>
              </w:rPr>
              <w:t>consorţiului</w:t>
            </w:r>
            <w:proofErr w:type="spellEnd"/>
            <w:r w:rsidRPr="006C1483">
              <w:rPr>
                <w:rFonts w:ascii="Tahoma" w:hAnsi="Tahoma" w:cs="Tahoma"/>
                <w:b w:val="0"/>
                <w:bCs w:val="0"/>
                <w:color w:val="002060"/>
                <w:sz w:val="20"/>
                <w:szCs w:val="20"/>
              </w:rPr>
              <w:t xml:space="preserve"> constituit în vederea pilotării</w:t>
            </w:r>
          </w:p>
        </w:tc>
        <w:tc>
          <w:tcPr>
            <w:tcW w:w="1350" w:type="dxa"/>
            <w:shd w:val="clear" w:color="auto" w:fill="F2F2F2" w:themeFill="background1" w:themeFillShade="F2"/>
          </w:tcPr>
          <w:p w14:paraId="38F4B39E" w14:textId="77777777" w:rsidR="008E7FFB" w:rsidRPr="006C1483" w:rsidRDefault="0000000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2060"/>
                <w:sz w:val="20"/>
                <w:szCs w:val="20"/>
              </w:rPr>
            </w:pPr>
            <w:r w:rsidRPr="006C1483">
              <w:rPr>
                <w:rFonts w:ascii="Tahoma" w:hAnsi="Tahoma" w:cs="Tahoma"/>
                <w:color w:val="002060"/>
                <w:sz w:val="20"/>
                <w:szCs w:val="20"/>
              </w:rPr>
              <w:t>10</w:t>
            </w:r>
          </w:p>
        </w:tc>
      </w:tr>
      <w:tr w:rsidR="008E7FFB" w:rsidRPr="006C1483" w14:paraId="2F8E3E5C" w14:textId="77777777" w:rsidTr="008E7FFB">
        <w:tc>
          <w:tcPr>
            <w:cnfStyle w:val="001000000000" w:firstRow="0" w:lastRow="0" w:firstColumn="1" w:lastColumn="0" w:oddVBand="0" w:evenVBand="0" w:oddHBand="0" w:evenHBand="0" w:firstRowFirstColumn="0" w:firstRowLastColumn="0" w:lastRowFirstColumn="0" w:lastRowLastColumn="0"/>
            <w:tcW w:w="12505" w:type="dxa"/>
            <w:shd w:val="clear" w:color="auto" w:fill="auto"/>
          </w:tcPr>
          <w:p w14:paraId="4F3F7C41" w14:textId="77777777" w:rsidR="008E7FFB" w:rsidRPr="006C1483" w:rsidRDefault="00000000">
            <w:pPr>
              <w:pStyle w:val="ListParagraph"/>
              <w:ind w:left="600" w:hanging="630"/>
              <w:jc w:val="both"/>
              <w:rPr>
                <w:rFonts w:ascii="Tahoma" w:hAnsi="Tahoma" w:cs="Tahoma"/>
                <w:b w:val="0"/>
                <w:bCs w:val="0"/>
                <w:color w:val="002060"/>
                <w:sz w:val="20"/>
                <w:szCs w:val="20"/>
              </w:rPr>
            </w:pPr>
            <w:r w:rsidRPr="006C1483">
              <w:rPr>
                <w:rFonts w:ascii="Tahoma" w:hAnsi="Tahoma" w:cs="Tahoma"/>
                <w:b w:val="0"/>
                <w:bCs w:val="0"/>
                <w:color w:val="002060"/>
                <w:sz w:val="20"/>
                <w:szCs w:val="20"/>
              </w:rPr>
              <w:t>1.3. Analiza de nevoi a unității/unităților de învățământ justifică necesitatea proiectului pentru creșterea performanței și prezintă:</w:t>
            </w:r>
          </w:p>
          <w:p w14:paraId="518EBBA7" w14:textId="77777777" w:rsidR="008E7FFB" w:rsidRPr="006C1483" w:rsidRDefault="00000000">
            <w:pPr>
              <w:pStyle w:val="ListParagraph"/>
              <w:numPr>
                <w:ilvl w:val="0"/>
                <w:numId w:val="2"/>
              </w:numPr>
              <w:spacing w:after="0" w:line="240" w:lineRule="auto"/>
              <w:ind w:left="960"/>
              <w:jc w:val="both"/>
              <w:rPr>
                <w:rFonts w:ascii="Tahoma" w:hAnsi="Tahoma" w:cs="Tahoma"/>
                <w:b w:val="0"/>
                <w:bCs w:val="0"/>
                <w:color w:val="002060"/>
                <w:sz w:val="20"/>
                <w:szCs w:val="20"/>
              </w:rPr>
            </w:pPr>
            <w:r w:rsidRPr="006C1483">
              <w:rPr>
                <w:rFonts w:ascii="Tahoma" w:hAnsi="Tahoma" w:cs="Tahoma"/>
                <w:b w:val="0"/>
                <w:bCs w:val="0"/>
                <w:color w:val="002060"/>
                <w:sz w:val="20"/>
                <w:szCs w:val="20"/>
              </w:rPr>
              <w:t>fundamentarea pilotării (descrierea motivării din spatele proiectului, identificând clar nevoile specifice sau problemele/provocările pe care intenționează să le adreseze, includerea de referințe la orice prioritate politică regională, națională, UE sau internațională declarată în acest domeniu);</w:t>
            </w:r>
          </w:p>
          <w:p w14:paraId="6BC1E10A" w14:textId="77777777" w:rsidR="008E7FFB" w:rsidRPr="006C1483" w:rsidRDefault="00000000">
            <w:pPr>
              <w:pStyle w:val="ListParagraph"/>
              <w:numPr>
                <w:ilvl w:val="0"/>
                <w:numId w:val="2"/>
              </w:numPr>
              <w:spacing w:after="0" w:line="240" w:lineRule="auto"/>
              <w:ind w:left="960"/>
              <w:jc w:val="both"/>
              <w:rPr>
                <w:rFonts w:ascii="Tahoma" w:hAnsi="Tahoma" w:cs="Tahoma"/>
                <w:b w:val="0"/>
                <w:bCs w:val="0"/>
                <w:color w:val="002060"/>
                <w:sz w:val="20"/>
                <w:szCs w:val="20"/>
              </w:rPr>
            </w:pPr>
            <w:r w:rsidRPr="006C1483">
              <w:rPr>
                <w:rFonts w:ascii="Tahoma" w:hAnsi="Tahoma" w:cs="Tahoma"/>
                <w:b w:val="0"/>
                <w:bCs w:val="0"/>
                <w:color w:val="002060"/>
                <w:sz w:val="20"/>
                <w:szCs w:val="20"/>
              </w:rPr>
              <w:t>investigarea aspectului ce urmează a fi pilotat și caracterul inovator (motivele pentru care a fost selectată practica ce urmează a fi pilotată, cum a fost explorat modelul ce urmează a fi pilotat/experimentat, indicarea principalelor elemente inovatoare)</w:t>
            </w:r>
          </w:p>
        </w:tc>
        <w:tc>
          <w:tcPr>
            <w:tcW w:w="1350" w:type="dxa"/>
          </w:tcPr>
          <w:p w14:paraId="07E321A4" w14:textId="77777777" w:rsidR="008E7FFB" w:rsidRPr="006C1483" w:rsidRDefault="0000000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2060"/>
                <w:sz w:val="20"/>
                <w:szCs w:val="20"/>
              </w:rPr>
            </w:pPr>
            <w:r w:rsidRPr="006C1483">
              <w:rPr>
                <w:rFonts w:ascii="Tahoma" w:hAnsi="Tahoma" w:cs="Tahoma"/>
                <w:color w:val="002060"/>
                <w:sz w:val="20"/>
                <w:szCs w:val="20"/>
              </w:rPr>
              <w:t>15</w:t>
            </w:r>
          </w:p>
        </w:tc>
      </w:tr>
      <w:tr w:rsidR="008E7FFB" w:rsidRPr="006C1483" w14:paraId="2E01B08A" w14:textId="77777777" w:rsidTr="008E7FFB">
        <w:trPr>
          <w:trHeight w:val="219"/>
        </w:trPr>
        <w:tc>
          <w:tcPr>
            <w:cnfStyle w:val="001000000000" w:firstRow="0" w:lastRow="0" w:firstColumn="1" w:lastColumn="0" w:oddVBand="0" w:evenVBand="0" w:oddHBand="0" w:evenHBand="0" w:firstRowFirstColumn="0" w:firstRowLastColumn="0" w:lastRowFirstColumn="0" w:lastRowLastColumn="0"/>
            <w:tcW w:w="12505" w:type="dxa"/>
            <w:shd w:val="clear" w:color="auto" w:fill="F2F2F2" w:themeFill="background1" w:themeFillShade="F2"/>
          </w:tcPr>
          <w:p w14:paraId="7EFB2895" w14:textId="77777777" w:rsidR="008E7FFB" w:rsidRPr="006C1483" w:rsidRDefault="00000000">
            <w:pPr>
              <w:spacing w:after="0" w:line="240" w:lineRule="auto"/>
              <w:jc w:val="both"/>
              <w:rPr>
                <w:rFonts w:ascii="Tahoma" w:hAnsi="Tahoma" w:cs="Tahoma"/>
                <w:b w:val="0"/>
                <w:bCs w:val="0"/>
                <w:color w:val="002060"/>
                <w:sz w:val="18"/>
                <w:szCs w:val="18"/>
              </w:rPr>
            </w:pPr>
            <w:r w:rsidRPr="006C1483">
              <w:rPr>
                <w:rFonts w:ascii="Tahoma" w:hAnsi="Tahoma" w:cs="Tahoma"/>
                <w:b w:val="0"/>
                <w:bCs w:val="0"/>
                <w:color w:val="002060"/>
                <w:sz w:val="20"/>
                <w:szCs w:val="20"/>
              </w:rPr>
              <w:t>Total</w:t>
            </w:r>
          </w:p>
        </w:tc>
        <w:tc>
          <w:tcPr>
            <w:tcW w:w="1350" w:type="dxa"/>
            <w:shd w:val="clear" w:color="auto" w:fill="F2F2F2" w:themeFill="background1" w:themeFillShade="F2"/>
          </w:tcPr>
          <w:p w14:paraId="0450E22E" w14:textId="77777777" w:rsidR="008E7FFB" w:rsidRPr="006C1483" w:rsidRDefault="0000000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2060"/>
                <w:sz w:val="20"/>
                <w:szCs w:val="20"/>
              </w:rPr>
            </w:pPr>
            <w:r w:rsidRPr="006C1483">
              <w:rPr>
                <w:rFonts w:ascii="Tahoma" w:hAnsi="Tahoma" w:cs="Tahoma"/>
                <w:color w:val="002060"/>
                <w:sz w:val="20"/>
                <w:szCs w:val="20"/>
              </w:rPr>
              <w:t>40</w:t>
            </w:r>
          </w:p>
        </w:tc>
      </w:tr>
    </w:tbl>
    <w:p w14:paraId="11DE6FF5" w14:textId="77777777" w:rsidR="008E7FFB" w:rsidRPr="006C1483" w:rsidRDefault="008E7FFB">
      <w:pPr>
        <w:spacing w:after="0" w:line="240" w:lineRule="auto"/>
        <w:jc w:val="both"/>
        <w:rPr>
          <w:rFonts w:ascii="Tahoma" w:hAnsi="Tahoma" w:cs="Tahoma"/>
          <w:color w:val="002060"/>
          <w:sz w:val="20"/>
          <w:szCs w:val="20"/>
        </w:rPr>
      </w:pPr>
    </w:p>
    <w:tbl>
      <w:tblPr>
        <w:tblStyle w:val="PlainTable11"/>
        <w:tblW w:w="4920" w:type="pct"/>
        <w:tblLook w:val="04A0" w:firstRow="1" w:lastRow="0" w:firstColumn="1" w:lastColumn="0" w:noHBand="0" w:noVBand="1"/>
      </w:tblPr>
      <w:tblGrid>
        <w:gridCol w:w="12505"/>
        <w:gridCol w:w="1349"/>
      </w:tblGrid>
      <w:tr w:rsidR="008E7FFB" w:rsidRPr="006C1483" w14:paraId="2A9595C5" w14:textId="77777777" w:rsidTr="008E7FFB">
        <w:trPr>
          <w:cnfStyle w:val="100000000000" w:firstRow="1" w:lastRow="0" w:firstColumn="0" w:lastColumn="0" w:oddVBand="0" w:evenVBand="0" w:oddHBand="0" w:evenHBand="0" w:firstRowFirstColumn="0" w:firstRowLastColumn="0" w:lastRowFirstColumn="0" w:lastRowLastColumn="0"/>
          <w:trHeight w:hRule="exact" w:val="352"/>
        </w:trPr>
        <w:tc>
          <w:tcPr>
            <w:cnfStyle w:val="001000000000" w:firstRow="0" w:lastRow="0" w:firstColumn="1" w:lastColumn="0" w:oddVBand="0" w:evenVBand="0" w:oddHBand="0" w:evenHBand="0" w:firstRowFirstColumn="0" w:firstRowLastColumn="0" w:lastRowFirstColumn="0" w:lastRowLastColumn="0"/>
            <w:tcW w:w="12505" w:type="dxa"/>
            <w:shd w:val="clear" w:color="auto" w:fill="F2F2F2" w:themeFill="background1" w:themeFillShade="F2"/>
          </w:tcPr>
          <w:p w14:paraId="1D79CAF8" w14:textId="77777777" w:rsidR="008E7FFB" w:rsidRPr="006C1483" w:rsidRDefault="00000000">
            <w:pPr>
              <w:spacing w:after="0" w:line="240" w:lineRule="auto"/>
              <w:jc w:val="both"/>
              <w:rPr>
                <w:rFonts w:ascii="Tahoma" w:hAnsi="Tahoma" w:cs="Tahoma"/>
                <w:b w:val="0"/>
                <w:bCs w:val="0"/>
                <w:color w:val="002060"/>
                <w:sz w:val="20"/>
                <w:szCs w:val="20"/>
              </w:rPr>
            </w:pPr>
            <w:r w:rsidRPr="006C1483">
              <w:rPr>
                <w:rFonts w:ascii="Tahoma" w:hAnsi="Tahoma" w:cs="Tahoma"/>
                <w:b w:val="0"/>
                <w:bCs w:val="0"/>
                <w:color w:val="002060"/>
                <w:sz w:val="20"/>
                <w:szCs w:val="20"/>
              </w:rPr>
              <w:t>Criteriul 2. Design si implementare proiect</w:t>
            </w:r>
          </w:p>
        </w:tc>
        <w:tc>
          <w:tcPr>
            <w:tcW w:w="1349" w:type="dxa"/>
            <w:shd w:val="clear" w:color="auto" w:fill="F2F2F2" w:themeFill="background1" w:themeFillShade="F2"/>
          </w:tcPr>
          <w:p w14:paraId="646C5213" w14:textId="77777777" w:rsidR="008E7FFB" w:rsidRPr="006C1483" w:rsidRDefault="00000000">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ahoma" w:hAnsi="Tahoma" w:cs="Tahoma"/>
                <w:b w:val="0"/>
                <w:bCs w:val="0"/>
                <w:color w:val="002060"/>
                <w:sz w:val="20"/>
                <w:szCs w:val="20"/>
              </w:rPr>
            </w:pPr>
            <w:r w:rsidRPr="006C1483">
              <w:rPr>
                <w:rStyle w:val="BookTitle1"/>
                <w:rFonts w:ascii="Tahoma" w:hAnsi="Tahoma" w:cs="Tahoma"/>
                <w:i w:val="0"/>
                <w:iCs w:val="0"/>
                <w:color w:val="002060"/>
                <w:sz w:val="20"/>
                <w:szCs w:val="20"/>
              </w:rPr>
              <w:t>Punctaj</w:t>
            </w:r>
          </w:p>
        </w:tc>
      </w:tr>
      <w:tr w:rsidR="008E7FFB" w:rsidRPr="006C1483" w14:paraId="7AB7BF08" w14:textId="77777777" w:rsidTr="008E7FFB">
        <w:trPr>
          <w:trHeight w:hRule="exact" w:val="325"/>
        </w:trPr>
        <w:tc>
          <w:tcPr>
            <w:cnfStyle w:val="001000000000" w:firstRow="0" w:lastRow="0" w:firstColumn="1" w:lastColumn="0" w:oddVBand="0" w:evenVBand="0" w:oddHBand="0" w:evenHBand="0" w:firstRowFirstColumn="0" w:firstRowLastColumn="0" w:lastRowFirstColumn="0" w:lastRowLastColumn="0"/>
            <w:tcW w:w="12505" w:type="dxa"/>
            <w:shd w:val="clear" w:color="auto" w:fill="F2F2F2" w:themeFill="background1" w:themeFillShade="F2"/>
          </w:tcPr>
          <w:p w14:paraId="479F6B80" w14:textId="77777777" w:rsidR="008E7FFB" w:rsidRPr="006C1483" w:rsidRDefault="00000000">
            <w:pPr>
              <w:pStyle w:val="ListParagraph"/>
              <w:numPr>
                <w:ilvl w:val="1"/>
                <w:numId w:val="3"/>
              </w:numPr>
              <w:spacing w:after="0" w:line="240" w:lineRule="auto"/>
              <w:jc w:val="both"/>
              <w:rPr>
                <w:rFonts w:ascii="Tahoma" w:hAnsi="Tahoma" w:cs="Tahoma"/>
                <w:b w:val="0"/>
                <w:bCs w:val="0"/>
                <w:color w:val="002060"/>
                <w:spacing w:val="5"/>
                <w:sz w:val="20"/>
                <w:szCs w:val="20"/>
              </w:rPr>
            </w:pPr>
            <w:r w:rsidRPr="006C1483">
              <w:rPr>
                <w:rStyle w:val="BookTitle1"/>
                <w:rFonts w:ascii="Tahoma" w:hAnsi="Tahoma" w:cs="Tahoma"/>
                <w:i w:val="0"/>
                <w:iCs w:val="0"/>
                <w:color w:val="002060"/>
                <w:sz w:val="20"/>
                <w:szCs w:val="20"/>
              </w:rPr>
              <w:t>Corelarea între activitățile propuse, resursele necesare și rezultatele proiectului</w:t>
            </w:r>
          </w:p>
        </w:tc>
        <w:tc>
          <w:tcPr>
            <w:tcW w:w="1349" w:type="dxa"/>
          </w:tcPr>
          <w:p w14:paraId="49EBEB89" w14:textId="77777777" w:rsidR="008E7FFB" w:rsidRPr="006C1483" w:rsidRDefault="0000000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2060"/>
                <w:sz w:val="20"/>
                <w:szCs w:val="20"/>
              </w:rPr>
            </w:pPr>
            <w:r w:rsidRPr="006C1483">
              <w:rPr>
                <w:rFonts w:ascii="Tahoma" w:hAnsi="Tahoma" w:cs="Tahoma"/>
                <w:color w:val="002060"/>
                <w:sz w:val="20"/>
                <w:szCs w:val="20"/>
              </w:rPr>
              <w:t>2</w:t>
            </w:r>
          </w:p>
        </w:tc>
      </w:tr>
      <w:tr w:rsidR="008E7FFB" w:rsidRPr="006C1483" w14:paraId="15922A56" w14:textId="77777777" w:rsidTr="008E7FFB">
        <w:trPr>
          <w:trHeight w:hRule="exact" w:val="577"/>
        </w:trPr>
        <w:tc>
          <w:tcPr>
            <w:cnfStyle w:val="001000000000" w:firstRow="0" w:lastRow="0" w:firstColumn="1" w:lastColumn="0" w:oddVBand="0" w:evenVBand="0" w:oddHBand="0" w:evenHBand="0" w:firstRowFirstColumn="0" w:firstRowLastColumn="0" w:lastRowFirstColumn="0" w:lastRowLastColumn="0"/>
            <w:tcW w:w="12505" w:type="dxa"/>
            <w:shd w:val="clear" w:color="auto" w:fill="F2F2F2" w:themeFill="background1" w:themeFillShade="F2"/>
          </w:tcPr>
          <w:p w14:paraId="7628950E" w14:textId="5B488A6B" w:rsidR="008E7FFB" w:rsidRPr="006C1483" w:rsidRDefault="00000000">
            <w:pPr>
              <w:pStyle w:val="ListParagraph"/>
              <w:numPr>
                <w:ilvl w:val="1"/>
                <w:numId w:val="3"/>
              </w:numPr>
              <w:spacing w:after="0" w:line="240" w:lineRule="auto"/>
              <w:jc w:val="both"/>
              <w:rPr>
                <w:rStyle w:val="BookTitle1"/>
                <w:rFonts w:ascii="Tahoma" w:hAnsi="Tahoma" w:cs="Tahoma"/>
                <w:i w:val="0"/>
                <w:iCs w:val="0"/>
                <w:color w:val="002060"/>
                <w:sz w:val="20"/>
                <w:szCs w:val="20"/>
              </w:rPr>
            </w:pPr>
            <w:r w:rsidRPr="006C1483">
              <w:rPr>
                <w:rStyle w:val="BookTitle1"/>
                <w:rFonts w:ascii="Tahoma" w:hAnsi="Tahoma" w:cs="Tahoma"/>
                <w:i w:val="0"/>
                <w:iCs w:val="0"/>
                <w:color w:val="002060"/>
                <w:sz w:val="20"/>
                <w:szCs w:val="20"/>
              </w:rPr>
              <w:t xml:space="preserve">Implicarea altor actori de la nivel local în planul de pilotare, deschiderea </w:t>
            </w:r>
            <w:r w:rsidR="00C91316" w:rsidRPr="006C1483">
              <w:rPr>
                <w:rStyle w:val="BookTitle1"/>
                <w:rFonts w:ascii="Tahoma" w:hAnsi="Tahoma" w:cs="Tahoma"/>
                <w:i w:val="0"/>
                <w:iCs w:val="0"/>
                <w:color w:val="002060"/>
                <w:sz w:val="20"/>
                <w:szCs w:val="20"/>
              </w:rPr>
              <w:t>școlii</w:t>
            </w:r>
            <w:r w:rsidRPr="006C1483">
              <w:rPr>
                <w:rStyle w:val="BookTitle1"/>
                <w:rFonts w:ascii="Tahoma" w:hAnsi="Tahoma" w:cs="Tahoma"/>
                <w:i w:val="0"/>
                <w:iCs w:val="0"/>
                <w:color w:val="002060"/>
                <w:sz w:val="20"/>
                <w:szCs w:val="20"/>
              </w:rPr>
              <w:t xml:space="preserve"> către comunitate, prin </w:t>
            </w:r>
            <w:proofErr w:type="spellStart"/>
            <w:r w:rsidRPr="006C1483">
              <w:rPr>
                <w:rStyle w:val="BookTitle1"/>
                <w:rFonts w:ascii="Tahoma" w:hAnsi="Tahoma" w:cs="Tahoma"/>
                <w:i w:val="0"/>
                <w:iCs w:val="0"/>
                <w:color w:val="002060"/>
                <w:sz w:val="20"/>
                <w:szCs w:val="20"/>
              </w:rPr>
              <w:t>ataşarea</w:t>
            </w:r>
            <w:proofErr w:type="spellEnd"/>
            <w:r w:rsidRPr="006C1483">
              <w:rPr>
                <w:rStyle w:val="BookTitle1"/>
                <w:rFonts w:ascii="Tahoma" w:hAnsi="Tahoma" w:cs="Tahoma"/>
                <w:i w:val="0"/>
                <w:iCs w:val="0"/>
                <w:color w:val="002060"/>
                <w:sz w:val="20"/>
                <w:szCs w:val="20"/>
              </w:rPr>
              <w:t xml:space="preserve"> unui acord de colaborare</w:t>
            </w:r>
          </w:p>
        </w:tc>
        <w:tc>
          <w:tcPr>
            <w:tcW w:w="1349" w:type="dxa"/>
            <w:shd w:val="clear" w:color="auto" w:fill="F2F2F2" w:themeFill="background1" w:themeFillShade="F2"/>
          </w:tcPr>
          <w:p w14:paraId="0DEB43BC" w14:textId="77777777" w:rsidR="008E7FFB" w:rsidRPr="006C1483" w:rsidRDefault="00000000">
            <w:pPr>
              <w:spacing w:after="0" w:line="240" w:lineRule="auto"/>
              <w:jc w:val="both"/>
              <w:cnfStyle w:val="000000000000" w:firstRow="0" w:lastRow="0" w:firstColumn="0" w:lastColumn="0" w:oddVBand="0" w:evenVBand="0" w:oddHBand="0" w:evenHBand="0" w:firstRowFirstColumn="0" w:firstRowLastColumn="0" w:lastRowFirstColumn="0" w:lastRowLastColumn="0"/>
              <w:rPr>
                <w:rStyle w:val="BookTitle1"/>
                <w:rFonts w:ascii="Tahoma" w:hAnsi="Tahoma" w:cs="Tahoma"/>
                <w:b w:val="0"/>
                <w:bCs w:val="0"/>
                <w:i w:val="0"/>
                <w:iCs w:val="0"/>
                <w:color w:val="002060"/>
                <w:sz w:val="20"/>
                <w:szCs w:val="20"/>
              </w:rPr>
            </w:pPr>
            <w:r w:rsidRPr="006C1483">
              <w:rPr>
                <w:rStyle w:val="BookTitle1"/>
                <w:rFonts w:ascii="Tahoma" w:hAnsi="Tahoma" w:cs="Tahoma"/>
                <w:b w:val="0"/>
                <w:bCs w:val="0"/>
                <w:i w:val="0"/>
                <w:iCs w:val="0"/>
                <w:color w:val="002060"/>
                <w:sz w:val="20"/>
                <w:szCs w:val="20"/>
              </w:rPr>
              <w:t>4</w:t>
            </w:r>
          </w:p>
        </w:tc>
      </w:tr>
      <w:tr w:rsidR="008E7FFB" w:rsidRPr="006C1483" w14:paraId="1A077D57" w14:textId="77777777" w:rsidTr="008E7FFB">
        <w:trPr>
          <w:trHeight w:hRule="exact" w:val="2152"/>
        </w:trPr>
        <w:tc>
          <w:tcPr>
            <w:cnfStyle w:val="001000000000" w:firstRow="0" w:lastRow="0" w:firstColumn="1" w:lastColumn="0" w:oddVBand="0" w:evenVBand="0" w:oddHBand="0" w:evenHBand="0" w:firstRowFirstColumn="0" w:firstRowLastColumn="0" w:lastRowFirstColumn="0" w:lastRowLastColumn="0"/>
            <w:tcW w:w="12505" w:type="dxa"/>
            <w:shd w:val="clear" w:color="auto" w:fill="F2F2F2" w:themeFill="background1" w:themeFillShade="F2"/>
          </w:tcPr>
          <w:p w14:paraId="236EF112" w14:textId="77777777" w:rsidR="008E7FFB" w:rsidRPr="006C1483" w:rsidRDefault="008E7FFB">
            <w:pPr>
              <w:pStyle w:val="ListParagraph"/>
              <w:numPr>
                <w:ilvl w:val="1"/>
                <w:numId w:val="3"/>
              </w:numPr>
              <w:spacing w:after="0" w:line="240" w:lineRule="auto"/>
              <w:jc w:val="both"/>
              <w:rPr>
                <w:rFonts w:ascii="Tahoma" w:hAnsi="Tahoma" w:cs="Tahoma"/>
                <w:b w:val="0"/>
                <w:bCs w:val="0"/>
                <w:color w:val="002060"/>
                <w:spacing w:val="5"/>
                <w:sz w:val="20"/>
                <w:szCs w:val="20"/>
              </w:rPr>
            </w:pPr>
          </w:p>
          <w:p w14:paraId="7223127B" w14:textId="77777777" w:rsidR="008E7FFB" w:rsidRPr="006C1483" w:rsidRDefault="00000000">
            <w:pPr>
              <w:spacing w:after="0" w:line="240" w:lineRule="auto"/>
              <w:jc w:val="both"/>
              <w:rPr>
                <w:rFonts w:ascii="Tahoma" w:hAnsi="Tahoma" w:cs="Tahoma"/>
                <w:b w:val="0"/>
                <w:bCs w:val="0"/>
                <w:color w:val="002060"/>
                <w:spacing w:val="5"/>
                <w:sz w:val="20"/>
                <w:szCs w:val="20"/>
              </w:rPr>
            </w:pPr>
            <w:r w:rsidRPr="006C1483">
              <w:rPr>
                <w:rFonts w:ascii="Tahoma" w:eastAsia="Arial Narrow" w:hAnsi="Tahoma" w:cs="Tahoma"/>
                <w:b w:val="0"/>
                <w:bCs w:val="0"/>
                <w:color w:val="002060"/>
                <w:sz w:val="20"/>
                <w:szCs w:val="20"/>
              </w:rPr>
              <w:t>Descrierea:</w:t>
            </w:r>
          </w:p>
          <w:p w14:paraId="4688FBCF" w14:textId="77777777" w:rsidR="008E7FFB" w:rsidRPr="006C1483" w:rsidRDefault="00000000">
            <w:pPr>
              <w:pStyle w:val="ListParagraph"/>
              <w:numPr>
                <w:ilvl w:val="0"/>
                <w:numId w:val="4"/>
              </w:numPr>
              <w:spacing w:after="0" w:line="240" w:lineRule="auto"/>
              <w:ind w:left="731" w:hanging="425"/>
              <w:jc w:val="both"/>
              <w:rPr>
                <w:rFonts w:ascii="Tahoma" w:hAnsi="Tahoma" w:cs="Tahoma"/>
                <w:b w:val="0"/>
                <w:bCs w:val="0"/>
                <w:color w:val="002060"/>
                <w:spacing w:val="5"/>
                <w:sz w:val="20"/>
                <w:szCs w:val="20"/>
              </w:rPr>
            </w:pPr>
            <w:r w:rsidRPr="006C1483">
              <w:rPr>
                <w:rFonts w:ascii="Tahoma" w:eastAsia="Arial Narrow" w:hAnsi="Tahoma" w:cs="Tahoma"/>
                <w:b w:val="0"/>
                <w:bCs w:val="0"/>
                <w:color w:val="002060"/>
                <w:sz w:val="20"/>
                <w:szCs w:val="20"/>
              </w:rPr>
              <w:t>obiectivelor pilotării; 2 puncte</w:t>
            </w:r>
          </w:p>
          <w:p w14:paraId="1031093F" w14:textId="77777777" w:rsidR="008E7FFB" w:rsidRPr="006C1483" w:rsidRDefault="00000000">
            <w:pPr>
              <w:pStyle w:val="ListParagraph"/>
              <w:numPr>
                <w:ilvl w:val="0"/>
                <w:numId w:val="4"/>
              </w:numPr>
              <w:spacing w:after="0" w:line="240" w:lineRule="auto"/>
              <w:ind w:left="731" w:hanging="425"/>
              <w:jc w:val="both"/>
              <w:rPr>
                <w:rFonts w:ascii="Tahoma" w:hAnsi="Tahoma" w:cs="Tahoma"/>
                <w:b w:val="0"/>
                <w:bCs w:val="0"/>
                <w:color w:val="002060"/>
                <w:spacing w:val="5"/>
                <w:sz w:val="20"/>
                <w:szCs w:val="20"/>
              </w:rPr>
            </w:pPr>
            <w:r w:rsidRPr="006C1483">
              <w:rPr>
                <w:rFonts w:ascii="Tahoma" w:eastAsia="Arial Narrow" w:hAnsi="Tahoma" w:cs="Tahoma"/>
                <w:b w:val="0"/>
                <w:bCs w:val="0"/>
                <w:color w:val="002060"/>
                <w:sz w:val="20"/>
                <w:szCs w:val="20"/>
              </w:rPr>
              <w:t>modalităților prin care se va schimba situația inițială descrisă;- 6 puncte</w:t>
            </w:r>
          </w:p>
          <w:p w14:paraId="443C6F95" w14:textId="77777777" w:rsidR="008E7FFB" w:rsidRPr="006C1483" w:rsidRDefault="00000000">
            <w:pPr>
              <w:pStyle w:val="ListParagraph"/>
              <w:numPr>
                <w:ilvl w:val="0"/>
                <w:numId w:val="4"/>
              </w:numPr>
              <w:spacing w:after="0" w:line="240" w:lineRule="auto"/>
              <w:ind w:left="731" w:hanging="425"/>
              <w:jc w:val="both"/>
              <w:rPr>
                <w:rFonts w:ascii="Tahoma" w:hAnsi="Tahoma" w:cs="Tahoma"/>
                <w:b w:val="0"/>
                <w:bCs w:val="0"/>
                <w:color w:val="002060"/>
                <w:spacing w:val="5"/>
                <w:sz w:val="20"/>
                <w:szCs w:val="20"/>
              </w:rPr>
            </w:pPr>
            <w:proofErr w:type="spellStart"/>
            <w:r w:rsidRPr="006C1483">
              <w:rPr>
                <w:rFonts w:ascii="Tahoma" w:hAnsi="Tahoma" w:cs="Tahoma"/>
                <w:b w:val="0"/>
                <w:bCs w:val="0"/>
                <w:color w:val="002060"/>
                <w:sz w:val="20"/>
                <w:szCs w:val="20"/>
              </w:rPr>
              <w:t>derogarilor</w:t>
            </w:r>
            <w:proofErr w:type="spellEnd"/>
            <w:r w:rsidRPr="006C1483">
              <w:rPr>
                <w:rFonts w:ascii="Tahoma" w:hAnsi="Tahoma" w:cs="Tahoma"/>
                <w:b w:val="0"/>
                <w:bCs w:val="0"/>
                <w:color w:val="002060"/>
                <w:sz w:val="20"/>
                <w:szCs w:val="20"/>
              </w:rPr>
              <w:t xml:space="preserve"> </w:t>
            </w:r>
            <w:r w:rsidRPr="006C1483">
              <w:rPr>
                <w:rFonts w:ascii="Tahoma" w:eastAsia="Arial Narrow" w:hAnsi="Tahoma" w:cs="Tahoma"/>
                <w:b w:val="0"/>
                <w:bCs w:val="0"/>
                <w:color w:val="002060"/>
                <w:sz w:val="20"/>
                <w:szCs w:val="20"/>
              </w:rPr>
              <w:t>necesare implementării intervențiilor propuse spre pilotare la nivelul unității de învățământ- 5 puncte</w:t>
            </w:r>
          </w:p>
          <w:p w14:paraId="5D917BB9" w14:textId="77777777" w:rsidR="008E7FFB" w:rsidRPr="006C1483" w:rsidRDefault="00000000">
            <w:pPr>
              <w:spacing w:after="0" w:line="240" w:lineRule="auto"/>
              <w:jc w:val="both"/>
              <w:rPr>
                <w:rFonts w:ascii="Tahoma" w:eastAsia="Arial Narrow" w:hAnsi="Tahoma" w:cs="Tahoma"/>
                <w:b w:val="0"/>
                <w:bCs w:val="0"/>
                <w:color w:val="002060"/>
                <w:sz w:val="20"/>
                <w:szCs w:val="20"/>
              </w:rPr>
            </w:pPr>
            <w:r w:rsidRPr="006C1483">
              <w:rPr>
                <w:rFonts w:ascii="Tahoma" w:eastAsia="Arial Narrow" w:hAnsi="Tahoma" w:cs="Tahoma"/>
                <w:b w:val="0"/>
                <w:bCs w:val="0"/>
                <w:color w:val="002060"/>
                <w:sz w:val="20"/>
                <w:szCs w:val="20"/>
              </w:rPr>
              <w:t xml:space="preserve">Analiza: </w:t>
            </w:r>
          </w:p>
          <w:p w14:paraId="314444D2" w14:textId="77777777" w:rsidR="008E7FFB" w:rsidRPr="006C1483" w:rsidRDefault="00000000">
            <w:pPr>
              <w:pStyle w:val="ListParagraph"/>
              <w:numPr>
                <w:ilvl w:val="0"/>
                <w:numId w:val="5"/>
              </w:numPr>
              <w:spacing w:after="0" w:line="240" w:lineRule="auto"/>
              <w:jc w:val="both"/>
              <w:rPr>
                <w:rFonts w:ascii="Tahoma" w:eastAsia="Arial Narrow" w:hAnsi="Tahoma" w:cs="Tahoma"/>
                <w:b w:val="0"/>
                <w:bCs w:val="0"/>
                <w:color w:val="002060"/>
                <w:sz w:val="20"/>
                <w:szCs w:val="20"/>
              </w:rPr>
            </w:pPr>
            <w:r w:rsidRPr="006C1483">
              <w:rPr>
                <w:rFonts w:ascii="Tahoma" w:eastAsia="Arial Narrow" w:hAnsi="Tahoma" w:cs="Tahoma"/>
                <w:b w:val="0"/>
                <w:bCs w:val="0"/>
                <w:color w:val="002060"/>
                <w:sz w:val="20"/>
                <w:szCs w:val="20"/>
              </w:rPr>
              <w:t>implicațiilor etice pentru implementarea planului de pilotare – 2 puncte</w:t>
            </w:r>
          </w:p>
          <w:p w14:paraId="2310F340" w14:textId="73D0E4F1" w:rsidR="008E7FFB" w:rsidRPr="006C1483" w:rsidRDefault="00000000">
            <w:pPr>
              <w:pStyle w:val="ListParagraph"/>
              <w:numPr>
                <w:ilvl w:val="0"/>
                <w:numId w:val="5"/>
              </w:numPr>
              <w:spacing w:after="0" w:line="240" w:lineRule="auto"/>
              <w:jc w:val="both"/>
              <w:rPr>
                <w:rStyle w:val="BookTitle1"/>
                <w:rFonts w:ascii="Tahoma" w:hAnsi="Tahoma" w:cs="Tahoma"/>
                <w:i w:val="0"/>
                <w:iCs w:val="0"/>
                <w:color w:val="002060"/>
                <w:sz w:val="20"/>
                <w:szCs w:val="20"/>
              </w:rPr>
            </w:pPr>
            <w:r w:rsidRPr="006C1483">
              <w:rPr>
                <w:rFonts w:ascii="Tahoma" w:hAnsi="Tahoma" w:cs="Tahoma"/>
                <w:b w:val="0"/>
                <w:bCs w:val="0"/>
                <w:color w:val="002060"/>
                <w:spacing w:val="5"/>
                <w:sz w:val="20"/>
                <w:szCs w:val="20"/>
              </w:rPr>
              <w:t xml:space="preserve">riscurilor care pot </w:t>
            </w:r>
            <w:r w:rsidR="00C91316" w:rsidRPr="006C1483">
              <w:rPr>
                <w:rFonts w:ascii="Tahoma" w:hAnsi="Tahoma" w:cs="Tahoma"/>
                <w:b w:val="0"/>
                <w:bCs w:val="0"/>
                <w:color w:val="002060"/>
                <w:spacing w:val="5"/>
                <w:sz w:val="20"/>
                <w:szCs w:val="20"/>
              </w:rPr>
              <w:t>apărea</w:t>
            </w:r>
            <w:r w:rsidRPr="006C1483">
              <w:rPr>
                <w:rFonts w:ascii="Tahoma" w:hAnsi="Tahoma" w:cs="Tahoma"/>
                <w:b w:val="0"/>
                <w:bCs w:val="0"/>
                <w:color w:val="002060"/>
                <w:spacing w:val="5"/>
                <w:sz w:val="20"/>
                <w:szCs w:val="20"/>
              </w:rPr>
              <w:t xml:space="preserve"> in implementare si identificarea masurilor de contracarare- 5 puncte</w:t>
            </w:r>
          </w:p>
        </w:tc>
        <w:tc>
          <w:tcPr>
            <w:tcW w:w="1349" w:type="dxa"/>
          </w:tcPr>
          <w:p w14:paraId="5C509240" w14:textId="77777777" w:rsidR="008E7FFB" w:rsidRPr="006C1483" w:rsidRDefault="00000000">
            <w:pPr>
              <w:spacing w:after="0" w:line="240" w:lineRule="auto"/>
              <w:jc w:val="both"/>
              <w:cnfStyle w:val="000000000000" w:firstRow="0" w:lastRow="0" w:firstColumn="0" w:lastColumn="0" w:oddVBand="0" w:evenVBand="0" w:oddHBand="0" w:evenHBand="0" w:firstRowFirstColumn="0" w:firstRowLastColumn="0" w:lastRowFirstColumn="0" w:lastRowLastColumn="0"/>
              <w:rPr>
                <w:rStyle w:val="BookTitle1"/>
                <w:rFonts w:ascii="Tahoma" w:hAnsi="Tahoma" w:cs="Tahoma"/>
                <w:b w:val="0"/>
                <w:bCs w:val="0"/>
                <w:i w:val="0"/>
                <w:iCs w:val="0"/>
                <w:color w:val="002060"/>
                <w:sz w:val="20"/>
                <w:szCs w:val="20"/>
              </w:rPr>
            </w:pPr>
            <w:r w:rsidRPr="006C1483">
              <w:rPr>
                <w:rStyle w:val="BookTitle1"/>
                <w:rFonts w:ascii="Tahoma" w:hAnsi="Tahoma" w:cs="Tahoma"/>
                <w:b w:val="0"/>
                <w:bCs w:val="0"/>
                <w:i w:val="0"/>
                <w:iCs w:val="0"/>
                <w:color w:val="002060"/>
                <w:sz w:val="20"/>
                <w:szCs w:val="20"/>
              </w:rPr>
              <w:t>20</w:t>
            </w:r>
          </w:p>
        </w:tc>
      </w:tr>
      <w:tr w:rsidR="008E7FFB" w:rsidRPr="006C1483" w14:paraId="1B630123" w14:textId="77777777" w:rsidTr="008E7FFB">
        <w:trPr>
          <w:trHeight w:hRule="exact" w:val="352"/>
        </w:trPr>
        <w:tc>
          <w:tcPr>
            <w:cnfStyle w:val="001000000000" w:firstRow="0" w:lastRow="0" w:firstColumn="1" w:lastColumn="0" w:oddVBand="0" w:evenVBand="0" w:oddHBand="0" w:evenHBand="0" w:firstRowFirstColumn="0" w:firstRowLastColumn="0" w:lastRowFirstColumn="0" w:lastRowLastColumn="0"/>
            <w:tcW w:w="12505" w:type="dxa"/>
            <w:shd w:val="clear" w:color="auto" w:fill="F2F2F2" w:themeFill="background1" w:themeFillShade="F2"/>
          </w:tcPr>
          <w:p w14:paraId="2C602F26" w14:textId="06AC8D36" w:rsidR="008E7FFB" w:rsidRPr="006C1483" w:rsidRDefault="00000000">
            <w:pPr>
              <w:pStyle w:val="ListParagraph"/>
              <w:numPr>
                <w:ilvl w:val="1"/>
                <w:numId w:val="3"/>
              </w:numPr>
              <w:spacing w:after="0" w:line="240" w:lineRule="auto"/>
              <w:jc w:val="both"/>
              <w:rPr>
                <w:rFonts w:ascii="Tahoma" w:eastAsia="Arial Narrow" w:hAnsi="Tahoma" w:cs="Tahoma"/>
                <w:b w:val="0"/>
                <w:bCs w:val="0"/>
                <w:color w:val="002060"/>
                <w:sz w:val="20"/>
                <w:szCs w:val="20"/>
              </w:rPr>
            </w:pPr>
            <w:r w:rsidRPr="006C1483">
              <w:rPr>
                <w:rFonts w:ascii="Tahoma" w:eastAsia="Arial Narrow" w:hAnsi="Tahoma" w:cs="Tahoma"/>
                <w:b w:val="0"/>
                <w:bCs w:val="0"/>
                <w:color w:val="002060"/>
                <w:sz w:val="20"/>
                <w:szCs w:val="20"/>
              </w:rPr>
              <w:t xml:space="preserve">Identificarea grupului țintă al proiectului </w:t>
            </w:r>
            <w:proofErr w:type="spellStart"/>
            <w:r w:rsidRPr="006C1483">
              <w:rPr>
                <w:rFonts w:ascii="Tahoma" w:eastAsia="Arial Narrow" w:hAnsi="Tahoma" w:cs="Tahoma"/>
                <w:b w:val="0"/>
                <w:bCs w:val="0"/>
                <w:color w:val="002060"/>
                <w:sz w:val="20"/>
                <w:szCs w:val="20"/>
              </w:rPr>
              <w:t>şi</w:t>
            </w:r>
            <w:proofErr w:type="spellEnd"/>
            <w:r w:rsidRPr="006C1483">
              <w:rPr>
                <w:rFonts w:ascii="Tahoma" w:eastAsia="Arial Narrow" w:hAnsi="Tahoma" w:cs="Tahoma"/>
                <w:b w:val="0"/>
                <w:bCs w:val="0"/>
                <w:color w:val="002060"/>
                <w:sz w:val="20"/>
                <w:szCs w:val="20"/>
              </w:rPr>
              <w:t xml:space="preserve"> </w:t>
            </w:r>
            <w:r w:rsidR="00C91316" w:rsidRPr="006C1483">
              <w:rPr>
                <w:rFonts w:ascii="Tahoma" w:eastAsia="Arial Narrow" w:hAnsi="Tahoma" w:cs="Tahoma"/>
                <w:b w:val="0"/>
                <w:bCs w:val="0"/>
                <w:color w:val="002060"/>
                <w:sz w:val="20"/>
                <w:szCs w:val="20"/>
              </w:rPr>
              <w:t>relevanța</w:t>
            </w:r>
            <w:r w:rsidRPr="006C1483">
              <w:rPr>
                <w:rFonts w:ascii="Tahoma" w:eastAsia="Arial Narrow" w:hAnsi="Tahoma" w:cs="Tahoma"/>
                <w:b w:val="0"/>
                <w:bCs w:val="0"/>
                <w:color w:val="002060"/>
                <w:sz w:val="20"/>
                <w:szCs w:val="20"/>
              </w:rPr>
              <w:t xml:space="preserve"> acestuia pentru programul de pilotare</w:t>
            </w:r>
          </w:p>
        </w:tc>
        <w:tc>
          <w:tcPr>
            <w:tcW w:w="1349" w:type="dxa"/>
            <w:shd w:val="clear" w:color="auto" w:fill="F2F2F2" w:themeFill="background1" w:themeFillShade="F2"/>
          </w:tcPr>
          <w:p w14:paraId="00FD95A8" w14:textId="77777777" w:rsidR="008E7FFB" w:rsidRPr="006C1483" w:rsidRDefault="00000000">
            <w:pPr>
              <w:spacing w:after="0" w:line="240" w:lineRule="auto"/>
              <w:jc w:val="both"/>
              <w:cnfStyle w:val="000000000000" w:firstRow="0" w:lastRow="0" w:firstColumn="0" w:lastColumn="0" w:oddVBand="0" w:evenVBand="0" w:oddHBand="0" w:evenHBand="0" w:firstRowFirstColumn="0" w:firstRowLastColumn="0" w:lastRowFirstColumn="0" w:lastRowLastColumn="0"/>
              <w:rPr>
                <w:rStyle w:val="BookTitle1"/>
                <w:rFonts w:ascii="Tahoma" w:hAnsi="Tahoma" w:cs="Tahoma"/>
                <w:b w:val="0"/>
                <w:bCs w:val="0"/>
                <w:i w:val="0"/>
                <w:iCs w:val="0"/>
                <w:color w:val="002060"/>
                <w:sz w:val="20"/>
                <w:szCs w:val="20"/>
              </w:rPr>
            </w:pPr>
            <w:r w:rsidRPr="006C1483">
              <w:rPr>
                <w:rStyle w:val="BookTitle1"/>
                <w:rFonts w:ascii="Tahoma" w:hAnsi="Tahoma" w:cs="Tahoma"/>
                <w:b w:val="0"/>
                <w:bCs w:val="0"/>
                <w:i w:val="0"/>
                <w:iCs w:val="0"/>
                <w:color w:val="002060"/>
                <w:sz w:val="20"/>
                <w:szCs w:val="20"/>
              </w:rPr>
              <w:t>4</w:t>
            </w:r>
          </w:p>
        </w:tc>
      </w:tr>
      <w:tr w:rsidR="008E7FFB" w:rsidRPr="006C1483" w14:paraId="7FAB7E3C" w14:textId="77777777" w:rsidTr="008E7FFB">
        <w:trPr>
          <w:trHeight w:hRule="exact" w:val="370"/>
        </w:trPr>
        <w:tc>
          <w:tcPr>
            <w:cnfStyle w:val="001000000000" w:firstRow="0" w:lastRow="0" w:firstColumn="1" w:lastColumn="0" w:oddVBand="0" w:evenVBand="0" w:oddHBand="0" w:evenHBand="0" w:firstRowFirstColumn="0" w:firstRowLastColumn="0" w:lastRowFirstColumn="0" w:lastRowLastColumn="0"/>
            <w:tcW w:w="12505" w:type="dxa"/>
            <w:shd w:val="clear" w:color="auto" w:fill="F2F2F2" w:themeFill="background1" w:themeFillShade="F2"/>
          </w:tcPr>
          <w:p w14:paraId="402F4A8C" w14:textId="77777777" w:rsidR="008E7FFB" w:rsidRPr="006C1483" w:rsidRDefault="00000000">
            <w:pPr>
              <w:pStyle w:val="ListParagraph"/>
              <w:numPr>
                <w:ilvl w:val="1"/>
                <w:numId w:val="3"/>
              </w:numPr>
              <w:spacing w:after="0" w:line="240" w:lineRule="auto"/>
              <w:jc w:val="both"/>
              <w:rPr>
                <w:rFonts w:ascii="Tahoma" w:eastAsia="Arial Narrow" w:hAnsi="Tahoma" w:cs="Tahoma"/>
                <w:b w:val="0"/>
                <w:bCs w:val="0"/>
                <w:color w:val="002060"/>
                <w:sz w:val="20"/>
                <w:szCs w:val="20"/>
              </w:rPr>
            </w:pPr>
            <w:r w:rsidRPr="006C1483">
              <w:rPr>
                <w:rFonts w:ascii="Tahoma" w:eastAsia="Arial Narrow" w:hAnsi="Tahoma" w:cs="Tahoma"/>
                <w:b w:val="0"/>
                <w:bCs w:val="0"/>
                <w:color w:val="002060"/>
                <w:sz w:val="20"/>
                <w:szCs w:val="20"/>
              </w:rPr>
              <w:t>Elementele de noutate propuse prin programul pilot</w:t>
            </w:r>
          </w:p>
        </w:tc>
        <w:tc>
          <w:tcPr>
            <w:tcW w:w="1349" w:type="dxa"/>
          </w:tcPr>
          <w:p w14:paraId="714BAFFD" w14:textId="77777777" w:rsidR="008E7FFB" w:rsidRPr="006C1483" w:rsidRDefault="00000000">
            <w:pPr>
              <w:spacing w:after="0" w:line="240" w:lineRule="auto"/>
              <w:jc w:val="both"/>
              <w:cnfStyle w:val="000000000000" w:firstRow="0" w:lastRow="0" w:firstColumn="0" w:lastColumn="0" w:oddVBand="0" w:evenVBand="0" w:oddHBand="0" w:evenHBand="0" w:firstRowFirstColumn="0" w:firstRowLastColumn="0" w:lastRowFirstColumn="0" w:lastRowLastColumn="0"/>
              <w:rPr>
                <w:rStyle w:val="BookTitle1"/>
                <w:rFonts w:ascii="Tahoma" w:hAnsi="Tahoma" w:cs="Tahoma"/>
                <w:b w:val="0"/>
                <w:bCs w:val="0"/>
                <w:i w:val="0"/>
                <w:iCs w:val="0"/>
                <w:color w:val="002060"/>
                <w:sz w:val="20"/>
                <w:szCs w:val="20"/>
              </w:rPr>
            </w:pPr>
            <w:r w:rsidRPr="006C1483">
              <w:rPr>
                <w:rStyle w:val="BookTitle1"/>
                <w:rFonts w:ascii="Tahoma" w:hAnsi="Tahoma" w:cs="Tahoma"/>
                <w:b w:val="0"/>
                <w:bCs w:val="0"/>
                <w:i w:val="0"/>
                <w:iCs w:val="0"/>
                <w:color w:val="002060"/>
                <w:sz w:val="20"/>
                <w:szCs w:val="20"/>
              </w:rPr>
              <w:t>6</w:t>
            </w:r>
          </w:p>
        </w:tc>
      </w:tr>
      <w:tr w:rsidR="008E7FFB" w:rsidRPr="006C1483" w14:paraId="1D1AA714" w14:textId="77777777" w:rsidTr="008E7FFB">
        <w:trPr>
          <w:trHeight w:hRule="exact" w:val="734"/>
        </w:trPr>
        <w:tc>
          <w:tcPr>
            <w:cnfStyle w:val="001000000000" w:firstRow="0" w:lastRow="0" w:firstColumn="1" w:lastColumn="0" w:oddVBand="0" w:evenVBand="0" w:oddHBand="0" w:evenHBand="0" w:firstRowFirstColumn="0" w:firstRowLastColumn="0" w:lastRowFirstColumn="0" w:lastRowLastColumn="0"/>
            <w:tcW w:w="12505" w:type="dxa"/>
            <w:shd w:val="clear" w:color="auto" w:fill="F2F2F2" w:themeFill="background1" w:themeFillShade="F2"/>
          </w:tcPr>
          <w:p w14:paraId="7116B16A" w14:textId="77777777" w:rsidR="008E7FFB" w:rsidRPr="006C1483" w:rsidRDefault="00000000">
            <w:pPr>
              <w:pStyle w:val="ListParagraph"/>
              <w:numPr>
                <w:ilvl w:val="1"/>
                <w:numId w:val="3"/>
              </w:numPr>
              <w:spacing w:after="0" w:line="240" w:lineRule="auto"/>
              <w:jc w:val="both"/>
              <w:rPr>
                <w:rFonts w:ascii="Tahoma" w:eastAsia="Arial Narrow" w:hAnsi="Tahoma" w:cs="Tahoma"/>
                <w:b w:val="0"/>
                <w:bCs w:val="0"/>
                <w:color w:val="002060"/>
                <w:sz w:val="20"/>
                <w:szCs w:val="20"/>
              </w:rPr>
            </w:pPr>
            <w:r w:rsidRPr="006C1483">
              <w:rPr>
                <w:rFonts w:ascii="Tahoma" w:eastAsia="Arial Narrow" w:hAnsi="Tahoma" w:cs="Tahoma"/>
                <w:b w:val="0"/>
                <w:bCs w:val="0"/>
                <w:color w:val="002060"/>
                <w:sz w:val="20"/>
                <w:szCs w:val="20"/>
              </w:rPr>
              <w:t>Prezentarea modalității de monitorizare și de evaluare a proiectului</w:t>
            </w:r>
          </w:p>
          <w:p w14:paraId="0EA125D3" w14:textId="77777777" w:rsidR="008E7FFB" w:rsidRPr="006C1483" w:rsidRDefault="00000000">
            <w:pPr>
              <w:pStyle w:val="ListParagraph"/>
              <w:spacing w:after="0" w:line="240" w:lineRule="auto"/>
              <w:ind w:left="690"/>
              <w:jc w:val="both"/>
              <w:rPr>
                <w:rFonts w:ascii="Tahoma" w:eastAsia="Arial Narrow" w:hAnsi="Tahoma" w:cs="Tahoma"/>
                <w:b w:val="0"/>
                <w:bCs w:val="0"/>
                <w:color w:val="002060"/>
                <w:sz w:val="20"/>
                <w:szCs w:val="20"/>
              </w:rPr>
            </w:pPr>
            <w:r w:rsidRPr="006C1483">
              <w:rPr>
                <w:rFonts w:ascii="Tahoma" w:eastAsia="Arial Narrow" w:hAnsi="Tahoma" w:cs="Tahoma"/>
                <w:b w:val="0"/>
                <w:bCs w:val="0"/>
                <w:color w:val="002060"/>
                <w:sz w:val="20"/>
                <w:szCs w:val="20"/>
              </w:rPr>
              <w:t>Metodologia propusă pentru atingerea obiectivelor (inclusiv metodologiile concrete de monitorizare și evaluare a procesului, a rezultatelor și a impactului (inclusiv repere majore, indicatori măsurabili, etc.).</w:t>
            </w:r>
          </w:p>
        </w:tc>
        <w:tc>
          <w:tcPr>
            <w:tcW w:w="1349" w:type="dxa"/>
            <w:shd w:val="clear" w:color="auto" w:fill="F2F2F2" w:themeFill="background1" w:themeFillShade="F2"/>
          </w:tcPr>
          <w:p w14:paraId="5734BBEF" w14:textId="77777777" w:rsidR="008E7FFB" w:rsidRPr="006C1483" w:rsidRDefault="00000000">
            <w:pPr>
              <w:spacing w:after="0" w:line="240" w:lineRule="auto"/>
              <w:jc w:val="both"/>
              <w:cnfStyle w:val="000000000000" w:firstRow="0" w:lastRow="0" w:firstColumn="0" w:lastColumn="0" w:oddVBand="0" w:evenVBand="0" w:oddHBand="0" w:evenHBand="0" w:firstRowFirstColumn="0" w:firstRowLastColumn="0" w:lastRowFirstColumn="0" w:lastRowLastColumn="0"/>
              <w:rPr>
                <w:rStyle w:val="BookTitle1"/>
                <w:rFonts w:ascii="Tahoma" w:hAnsi="Tahoma" w:cs="Tahoma"/>
                <w:b w:val="0"/>
                <w:bCs w:val="0"/>
                <w:i w:val="0"/>
                <w:iCs w:val="0"/>
                <w:color w:val="002060"/>
                <w:sz w:val="20"/>
                <w:szCs w:val="20"/>
              </w:rPr>
            </w:pPr>
            <w:r w:rsidRPr="006C1483">
              <w:rPr>
                <w:rStyle w:val="BookTitle1"/>
                <w:rFonts w:ascii="Tahoma" w:hAnsi="Tahoma" w:cs="Tahoma"/>
                <w:b w:val="0"/>
                <w:bCs w:val="0"/>
                <w:i w:val="0"/>
                <w:iCs w:val="0"/>
                <w:color w:val="002060"/>
                <w:sz w:val="20"/>
                <w:szCs w:val="20"/>
              </w:rPr>
              <w:t>6</w:t>
            </w:r>
          </w:p>
        </w:tc>
      </w:tr>
      <w:tr w:rsidR="008E7FFB" w:rsidRPr="006C1483" w14:paraId="1D392038" w14:textId="77777777" w:rsidTr="008E7FFB">
        <w:trPr>
          <w:trHeight w:hRule="exact" w:val="343"/>
        </w:trPr>
        <w:tc>
          <w:tcPr>
            <w:cnfStyle w:val="001000000000" w:firstRow="0" w:lastRow="0" w:firstColumn="1" w:lastColumn="0" w:oddVBand="0" w:evenVBand="0" w:oddHBand="0" w:evenHBand="0" w:firstRowFirstColumn="0" w:firstRowLastColumn="0" w:lastRowFirstColumn="0" w:lastRowLastColumn="0"/>
            <w:tcW w:w="12505" w:type="dxa"/>
            <w:shd w:val="clear" w:color="auto" w:fill="F2F2F2" w:themeFill="background1" w:themeFillShade="F2"/>
          </w:tcPr>
          <w:p w14:paraId="22886948" w14:textId="77777777" w:rsidR="008E7FFB" w:rsidRPr="006C1483" w:rsidRDefault="00000000">
            <w:pPr>
              <w:pStyle w:val="ListParagraph"/>
              <w:numPr>
                <w:ilvl w:val="1"/>
                <w:numId w:val="3"/>
              </w:numPr>
              <w:spacing w:after="0" w:line="240" w:lineRule="auto"/>
              <w:jc w:val="both"/>
              <w:rPr>
                <w:rFonts w:ascii="Tahoma" w:eastAsia="Arial Narrow" w:hAnsi="Tahoma" w:cs="Tahoma"/>
                <w:b w:val="0"/>
                <w:bCs w:val="0"/>
                <w:color w:val="002060"/>
                <w:sz w:val="20"/>
                <w:szCs w:val="20"/>
              </w:rPr>
            </w:pPr>
            <w:r w:rsidRPr="006C1483">
              <w:rPr>
                <w:rFonts w:ascii="Tahoma" w:eastAsia="Arial Narrow" w:hAnsi="Tahoma" w:cs="Tahoma"/>
                <w:b w:val="0"/>
                <w:bCs w:val="0"/>
                <w:color w:val="002060"/>
                <w:sz w:val="20"/>
                <w:szCs w:val="20"/>
              </w:rPr>
              <w:lastRenderedPageBreak/>
              <w:t>Organizarea managementului proiectului; Sunt prezentate rolurile și atribuțiile personalului implicat</w:t>
            </w:r>
          </w:p>
        </w:tc>
        <w:tc>
          <w:tcPr>
            <w:tcW w:w="1349" w:type="dxa"/>
          </w:tcPr>
          <w:p w14:paraId="663BBFC7" w14:textId="77777777" w:rsidR="008E7FFB" w:rsidRPr="006C1483" w:rsidRDefault="00000000">
            <w:pPr>
              <w:spacing w:after="0" w:line="240" w:lineRule="auto"/>
              <w:jc w:val="both"/>
              <w:cnfStyle w:val="000000000000" w:firstRow="0" w:lastRow="0" w:firstColumn="0" w:lastColumn="0" w:oddVBand="0" w:evenVBand="0" w:oddHBand="0" w:evenHBand="0" w:firstRowFirstColumn="0" w:firstRowLastColumn="0" w:lastRowFirstColumn="0" w:lastRowLastColumn="0"/>
              <w:rPr>
                <w:rStyle w:val="BookTitle1"/>
                <w:rFonts w:ascii="Tahoma" w:hAnsi="Tahoma" w:cs="Tahoma"/>
                <w:b w:val="0"/>
                <w:bCs w:val="0"/>
                <w:i w:val="0"/>
                <w:iCs w:val="0"/>
                <w:color w:val="002060"/>
                <w:sz w:val="20"/>
                <w:szCs w:val="20"/>
              </w:rPr>
            </w:pPr>
            <w:r w:rsidRPr="006C1483">
              <w:rPr>
                <w:rStyle w:val="BookTitle1"/>
                <w:rFonts w:ascii="Tahoma" w:hAnsi="Tahoma" w:cs="Tahoma"/>
                <w:b w:val="0"/>
                <w:bCs w:val="0"/>
                <w:i w:val="0"/>
                <w:iCs w:val="0"/>
                <w:color w:val="002060"/>
                <w:sz w:val="20"/>
                <w:szCs w:val="20"/>
              </w:rPr>
              <w:t>3</w:t>
            </w:r>
          </w:p>
        </w:tc>
      </w:tr>
      <w:tr w:rsidR="008E7FFB" w:rsidRPr="006C1483" w14:paraId="7D1A857E" w14:textId="77777777" w:rsidTr="008E7FFB">
        <w:trPr>
          <w:trHeight w:hRule="exact" w:val="1522"/>
        </w:trPr>
        <w:tc>
          <w:tcPr>
            <w:cnfStyle w:val="001000000000" w:firstRow="0" w:lastRow="0" w:firstColumn="1" w:lastColumn="0" w:oddVBand="0" w:evenVBand="0" w:oddHBand="0" w:evenHBand="0" w:firstRowFirstColumn="0" w:firstRowLastColumn="0" w:lastRowFirstColumn="0" w:lastRowLastColumn="0"/>
            <w:tcW w:w="12505" w:type="dxa"/>
            <w:shd w:val="clear" w:color="auto" w:fill="F2F2F2" w:themeFill="background1" w:themeFillShade="F2"/>
          </w:tcPr>
          <w:p w14:paraId="3395BF8A" w14:textId="77777777" w:rsidR="008E7FFB" w:rsidRPr="006C1483" w:rsidRDefault="00000000">
            <w:pPr>
              <w:pStyle w:val="ListParagraph"/>
              <w:numPr>
                <w:ilvl w:val="1"/>
                <w:numId w:val="3"/>
              </w:numPr>
              <w:spacing w:after="0" w:line="240" w:lineRule="auto"/>
              <w:jc w:val="both"/>
              <w:rPr>
                <w:rFonts w:ascii="Tahoma" w:hAnsi="Tahoma" w:cs="Tahoma"/>
                <w:b w:val="0"/>
                <w:bCs w:val="0"/>
                <w:color w:val="002060"/>
                <w:spacing w:val="5"/>
                <w:sz w:val="20"/>
                <w:szCs w:val="20"/>
              </w:rPr>
            </w:pPr>
            <w:r w:rsidRPr="006C1483">
              <w:rPr>
                <w:rStyle w:val="BookTitle1"/>
                <w:rFonts w:ascii="Tahoma" w:hAnsi="Tahoma" w:cs="Tahoma"/>
                <w:i w:val="0"/>
                <w:iCs w:val="0"/>
                <w:color w:val="002060"/>
                <w:sz w:val="20"/>
                <w:szCs w:val="20"/>
              </w:rPr>
              <w:t>Corelarea bugetului cu nevoile instituționale/</w:t>
            </w:r>
            <w:r w:rsidRPr="006C1483">
              <w:rPr>
                <w:rFonts w:ascii="Tahoma" w:eastAsia="Arial Narrow" w:hAnsi="Tahoma" w:cs="Tahoma"/>
                <w:b w:val="0"/>
                <w:bCs w:val="0"/>
                <w:color w:val="002060"/>
                <w:sz w:val="20"/>
                <w:szCs w:val="20"/>
              </w:rPr>
              <w:t>parteneriatului și</w:t>
            </w:r>
            <w:r w:rsidRPr="006C1483">
              <w:rPr>
                <w:rStyle w:val="BookTitle1"/>
                <w:rFonts w:ascii="Tahoma" w:hAnsi="Tahoma" w:cs="Tahoma"/>
                <w:i w:val="0"/>
                <w:iCs w:val="0"/>
                <w:color w:val="002060"/>
                <w:sz w:val="20"/>
                <w:szCs w:val="20"/>
              </w:rPr>
              <w:t xml:space="preserve"> cu activitățile prevăzute în proiect. </w:t>
            </w:r>
            <w:r w:rsidRPr="006C1483">
              <w:rPr>
                <w:rFonts w:ascii="Tahoma" w:hAnsi="Tahoma" w:cs="Tahoma"/>
                <w:b w:val="0"/>
                <w:bCs w:val="0"/>
                <w:color w:val="002060"/>
                <w:sz w:val="20"/>
                <w:szCs w:val="20"/>
              </w:rPr>
              <w:t>S</w:t>
            </w:r>
            <w:r w:rsidRPr="006C1483">
              <w:rPr>
                <w:rFonts w:ascii="Tahoma" w:eastAsia="Arial Narrow" w:hAnsi="Tahoma" w:cs="Tahoma"/>
                <w:b w:val="0"/>
                <w:bCs w:val="0"/>
                <w:color w:val="002060"/>
                <w:sz w:val="20"/>
                <w:szCs w:val="20"/>
              </w:rPr>
              <w:t xml:space="preserve">trategia adoptată asigură că rezultatele și obiectivele propuse vor fi obținute folosind resursele bugetare existente sau în cel mai economic mod folosind resurse externe definite. Sunt explicate principiile alocării bugetare în cazul în care există resurse externe specifice pentru implementarea pilotării. (OBS: </w:t>
            </w:r>
            <w:bookmarkStart w:id="5" w:name="_Hlk164965057"/>
            <w:r w:rsidRPr="006C1483">
              <w:rPr>
                <w:rFonts w:ascii="Tahoma" w:eastAsia="Arial Narrow" w:hAnsi="Tahoma" w:cs="Tahoma"/>
                <w:b w:val="0"/>
                <w:bCs w:val="0"/>
                <w:color w:val="002060"/>
                <w:sz w:val="20"/>
                <w:szCs w:val="20"/>
              </w:rPr>
              <w:t>În școlile implicate în proiect nu se pot percepe taxe de la elevi sau părinți pentru implementarea pilotărilor. Materialele de studiu care trebuie achiziționate de către furnizorul public de educație, ca parte a organizării pilotării, trebuie să fie gratuite pentru elevi.</w:t>
            </w:r>
            <w:bookmarkEnd w:id="5"/>
            <w:r w:rsidRPr="006C1483">
              <w:rPr>
                <w:rFonts w:ascii="Tahoma" w:eastAsia="Arial Narrow" w:hAnsi="Tahoma" w:cs="Tahoma"/>
                <w:b w:val="0"/>
                <w:bCs w:val="0"/>
                <w:color w:val="002060"/>
                <w:sz w:val="20"/>
                <w:szCs w:val="20"/>
              </w:rPr>
              <w:t>)</w:t>
            </w:r>
          </w:p>
        </w:tc>
        <w:tc>
          <w:tcPr>
            <w:tcW w:w="1349" w:type="dxa"/>
            <w:shd w:val="clear" w:color="auto" w:fill="F2F2F2" w:themeFill="background1" w:themeFillShade="F2"/>
          </w:tcPr>
          <w:p w14:paraId="12E1D7A5" w14:textId="77777777" w:rsidR="008E7FFB" w:rsidRPr="006C1483" w:rsidRDefault="0000000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2060"/>
                <w:sz w:val="20"/>
                <w:szCs w:val="20"/>
              </w:rPr>
            </w:pPr>
            <w:r w:rsidRPr="006C1483">
              <w:rPr>
                <w:rStyle w:val="BookTitle1"/>
                <w:rFonts w:ascii="Tahoma" w:hAnsi="Tahoma" w:cs="Tahoma"/>
                <w:b w:val="0"/>
                <w:bCs w:val="0"/>
                <w:i w:val="0"/>
                <w:iCs w:val="0"/>
                <w:color w:val="002060"/>
                <w:sz w:val="20"/>
                <w:szCs w:val="20"/>
              </w:rPr>
              <w:t>2</w:t>
            </w:r>
          </w:p>
        </w:tc>
      </w:tr>
      <w:tr w:rsidR="008E7FFB" w:rsidRPr="006C1483" w14:paraId="75D925BA" w14:textId="77777777" w:rsidTr="008E7FFB">
        <w:trPr>
          <w:trHeight w:hRule="exact" w:val="343"/>
        </w:trPr>
        <w:tc>
          <w:tcPr>
            <w:cnfStyle w:val="001000000000" w:firstRow="0" w:lastRow="0" w:firstColumn="1" w:lastColumn="0" w:oddVBand="0" w:evenVBand="0" w:oddHBand="0" w:evenHBand="0" w:firstRowFirstColumn="0" w:firstRowLastColumn="0" w:lastRowFirstColumn="0" w:lastRowLastColumn="0"/>
            <w:tcW w:w="12505" w:type="dxa"/>
            <w:shd w:val="clear" w:color="auto" w:fill="F2F2F2" w:themeFill="background1" w:themeFillShade="F2"/>
          </w:tcPr>
          <w:p w14:paraId="7D802795" w14:textId="77777777" w:rsidR="008E7FFB" w:rsidRPr="006C1483" w:rsidRDefault="00000000">
            <w:pPr>
              <w:pStyle w:val="ListParagraph"/>
              <w:numPr>
                <w:ilvl w:val="1"/>
                <w:numId w:val="3"/>
              </w:numPr>
              <w:spacing w:after="0" w:line="240" w:lineRule="auto"/>
              <w:jc w:val="both"/>
              <w:rPr>
                <w:rFonts w:ascii="Tahoma" w:hAnsi="Tahoma" w:cs="Tahoma"/>
                <w:b w:val="0"/>
                <w:bCs w:val="0"/>
                <w:color w:val="002060"/>
                <w:sz w:val="20"/>
                <w:szCs w:val="20"/>
              </w:rPr>
            </w:pPr>
            <w:r w:rsidRPr="006C1483">
              <w:rPr>
                <w:rStyle w:val="BookTitle1"/>
                <w:rFonts w:ascii="Tahoma" w:hAnsi="Tahoma" w:cs="Tahoma"/>
                <w:i w:val="0"/>
                <w:iCs w:val="0"/>
                <w:color w:val="002060"/>
                <w:sz w:val="20"/>
                <w:szCs w:val="20"/>
              </w:rPr>
              <w:t>Justificarea bugetului propus, valoarea costurilor solicitate este fundamentată, prin raportare la costurile actualizate ale pieței</w:t>
            </w:r>
          </w:p>
        </w:tc>
        <w:tc>
          <w:tcPr>
            <w:tcW w:w="1349" w:type="dxa"/>
          </w:tcPr>
          <w:p w14:paraId="387B863A" w14:textId="77777777" w:rsidR="008E7FFB" w:rsidRPr="006C1483" w:rsidRDefault="0000000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2060"/>
                <w:sz w:val="20"/>
                <w:szCs w:val="20"/>
              </w:rPr>
            </w:pPr>
            <w:r w:rsidRPr="006C1483">
              <w:rPr>
                <w:rFonts w:ascii="Tahoma" w:hAnsi="Tahoma" w:cs="Tahoma"/>
                <w:color w:val="002060"/>
                <w:sz w:val="20"/>
                <w:szCs w:val="20"/>
              </w:rPr>
              <w:t>3</w:t>
            </w:r>
          </w:p>
        </w:tc>
      </w:tr>
      <w:tr w:rsidR="008E7FFB" w:rsidRPr="006C1483" w14:paraId="5FA1EBFC" w14:textId="77777777" w:rsidTr="008E7FFB">
        <w:trPr>
          <w:trHeight w:hRule="exact" w:val="262"/>
        </w:trPr>
        <w:tc>
          <w:tcPr>
            <w:cnfStyle w:val="001000000000" w:firstRow="0" w:lastRow="0" w:firstColumn="1" w:lastColumn="0" w:oddVBand="0" w:evenVBand="0" w:oddHBand="0" w:evenHBand="0" w:firstRowFirstColumn="0" w:firstRowLastColumn="0" w:lastRowFirstColumn="0" w:lastRowLastColumn="0"/>
            <w:tcW w:w="12505" w:type="dxa"/>
            <w:shd w:val="clear" w:color="auto" w:fill="F2F2F2" w:themeFill="background1" w:themeFillShade="F2"/>
          </w:tcPr>
          <w:p w14:paraId="2689356D" w14:textId="77777777" w:rsidR="008E7FFB" w:rsidRPr="006C1483" w:rsidRDefault="00000000">
            <w:pPr>
              <w:pStyle w:val="ListParagraph"/>
              <w:numPr>
                <w:ilvl w:val="1"/>
                <w:numId w:val="3"/>
              </w:numPr>
              <w:spacing w:after="0" w:line="240" w:lineRule="auto"/>
              <w:jc w:val="both"/>
              <w:rPr>
                <w:rFonts w:ascii="Tahoma" w:hAnsi="Tahoma" w:cs="Tahoma"/>
                <w:b w:val="0"/>
                <w:bCs w:val="0"/>
                <w:color w:val="002060"/>
                <w:sz w:val="20"/>
                <w:szCs w:val="20"/>
              </w:rPr>
            </w:pPr>
            <w:r w:rsidRPr="006C1483">
              <w:rPr>
                <w:rStyle w:val="BookTitle1"/>
                <w:rFonts w:ascii="Tahoma" w:hAnsi="Tahoma" w:cs="Tahoma"/>
                <w:i w:val="0"/>
                <w:iCs w:val="0"/>
                <w:color w:val="002060"/>
                <w:sz w:val="20"/>
                <w:szCs w:val="20"/>
              </w:rPr>
              <w:t>Planul de achiziții este corelat cu analiza de nevoi și bugetul solicitat</w:t>
            </w:r>
          </w:p>
        </w:tc>
        <w:tc>
          <w:tcPr>
            <w:tcW w:w="1349" w:type="dxa"/>
            <w:shd w:val="clear" w:color="auto" w:fill="F2F2F2" w:themeFill="background1" w:themeFillShade="F2"/>
          </w:tcPr>
          <w:p w14:paraId="78D35CF4" w14:textId="77777777" w:rsidR="008E7FFB" w:rsidRPr="006C1483" w:rsidRDefault="0000000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2060"/>
                <w:sz w:val="20"/>
                <w:szCs w:val="20"/>
              </w:rPr>
            </w:pPr>
            <w:r w:rsidRPr="006C1483">
              <w:rPr>
                <w:rFonts w:ascii="Tahoma" w:hAnsi="Tahoma" w:cs="Tahoma"/>
                <w:color w:val="002060"/>
                <w:sz w:val="20"/>
                <w:szCs w:val="20"/>
              </w:rPr>
              <w:t>2</w:t>
            </w:r>
          </w:p>
        </w:tc>
      </w:tr>
      <w:tr w:rsidR="008E7FFB" w:rsidRPr="006C1483" w14:paraId="3E6241FA" w14:textId="77777777" w:rsidTr="008E7FFB">
        <w:trPr>
          <w:trHeight w:hRule="exact" w:val="289"/>
        </w:trPr>
        <w:tc>
          <w:tcPr>
            <w:cnfStyle w:val="001000000000" w:firstRow="0" w:lastRow="0" w:firstColumn="1" w:lastColumn="0" w:oddVBand="0" w:evenVBand="0" w:oddHBand="0" w:evenHBand="0" w:firstRowFirstColumn="0" w:firstRowLastColumn="0" w:lastRowFirstColumn="0" w:lastRowLastColumn="0"/>
            <w:tcW w:w="12505" w:type="dxa"/>
            <w:shd w:val="clear" w:color="auto" w:fill="F2F2F2" w:themeFill="background1" w:themeFillShade="F2"/>
          </w:tcPr>
          <w:p w14:paraId="61E6F963" w14:textId="77777777" w:rsidR="008E7FFB" w:rsidRPr="006C1483" w:rsidRDefault="00000000">
            <w:pPr>
              <w:spacing w:after="0" w:line="240" w:lineRule="auto"/>
              <w:jc w:val="both"/>
              <w:rPr>
                <w:rFonts w:ascii="Tahoma" w:hAnsi="Tahoma" w:cs="Tahoma"/>
                <w:b w:val="0"/>
                <w:bCs w:val="0"/>
                <w:color w:val="002060"/>
                <w:sz w:val="20"/>
                <w:szCs w:val="20"/>
              </w:rPr>
            </w:pPr>
            <w:r w:rsidRPr="006C1483">
              <w:rPr>
                <w:rStyle w:val="BookTitle1"/>
                <w:rFonts w:ascii="Tahoma" w:hAnsi="Tahoma" w:cs="Tahoma"/>
                <w:i w:val="0"/>
                <w:iCs w:val="0"/>
                <w:color w:val="002060"/>
                <w:sz w:val="20"/>
                <w:szCs w:val="20"/>
              </w:rPr>
              <w:t>Total</w:t>
            </w:r>
          </w:p>
        </w:tc>
        <w:tc>
          <w:tcPr>
            <w:tcW w:w="1349" w:type="dxa"/>
          </w:tcPr>
          <w:p w14:paraId="74FA38CF" w14:textId="77777777" w:rsidR="008E7FFB" w:rsidRPr="006C1483" w:rsidRDefault="0000000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2060"/>
                <w:sz w:val="20"/>
                <w:szCs w:val="20"/>
              </w:rPr>
            </w:pPr>
            <w:r w:rsidRPr="006C1483">
              <w:rPr>
                <w:rStyle w:val="BookTitle1"/>
                <w:rFonts w:ascii="Tahoma" w:hAnsi="Tahoma" w:cs="Tahoma"/>
                <w:b w:val="0"/>
                <w:bCs w:val="0"/>
                <w:i w:val="0"/>
                <w:iCs w:val="0"/>
                <w:color w:val="002060"/>
                <w:sz w:val="20"/>
                <w:szCs w:val="20"/>
              </w:rPr>
              <w:t>52</w:t>
            </w:r>
          </w:p>
        </w:tc>
      </w:tr>
    </w:tbl>
    <w:p w14:paraId="5A89F97F" w14:textId="77777777" w:rsidR="008E7FFB" w:rsidRPr="006C1483" w:rsidRDefault="008E7FFB">
      <w:pPr>
        <w:spacing w:after="0" w:line="240" w:lineRule="auto"/>
        <w:jc w:val="both"/>
        <w:rPr>
          <w:rFonts w:ascii="Tahoma" w:hAnsi="Tahoma" w:cs="Tahoma"/>
          <w:color w:val="002060"/>
          <w:sz w:val="20"/>
          <w:szCs w:val="20"/>
        </w:rPr>
      </w:pPr>
    </w:p>
    <w:tbl>
      <w:tblPr>
        <w:tblStyle w:val="PlainTable11"/>
        <w:tblW w:w="4920" w:type="pct"/>
        <w:tblLook w:val="04A0" w:firstRow="1" w:lastRow="0" w:firstColumn="1" w:lastColumn="0" w:noHBand="0" w:noVBand="1"/>
      </w:tblPr>
      <w:tblGrid>
        <w:gridCol w:w="12415"/>
        <w:gridCol w:w="1439"/>
      </w:tblGrid>
      <w:tr w:rsidR="008E7FFB" w:rsidRPr="006C1483" w14:paraId="33EF6804" w14:textId="77777777" w:rsidTr="008E7FFB">
        <w:trPr>
          <w:cnfStyle w:val="100000000000" w:firstRow="1" w:lastRow="0" w:firstColumn="0" w:lastColumn="0" w:oddVBand="0" w:evenVBand="0" w:oddHBand="0" w:evenHBand="0" w:firstRowFirstColumn="0" w:firstRowLastColumn="0" w:lastRowFirstColumn="0" w:lastRowLastColumn="0"/>
          <w:trHeight w:hRule="exact" w:val="325"/>
        </w:trPr>
        <w:tc>
          <w:tcPr>
            <w:cnfStyle w:val="001000000000" w:firstRow="0" w:lastRow="0" w:firstColumn="1" w:lastColumn="0" w:oddVBand="0" w:evenVBand="0" w:oddHBand="0" w:evenHBand="0" w:firstRowFirstColumn="0" w:firstRowLastColumn="0" w:lastRowFirstColumn="0" w:lastRowLastColumn="0"/>
            <w:tcW w:w="12415" w:type="dxa"/>
            <w:shd w:val="clear" w:color="auto" w:fill="F2F2F2" w:themeFill="background1" w:themeFillShade="F2"/>
          </w:tcPr>
          <w:p w14:paraId="7A3569A1" w14:textId="77777777" w:rsidR="008E7FFB" w:rsidRPr="006C1483" w:rsidRDefault="00000000">
            <w:pPr>
              <w:spacing w:after="0" w:line="240" w:lineRule="auto"/>
              <w:jc w:val="both"/>
              <w:rPr>
                <w:rFonts w:ascii="Tahoma" w:hAnsi="Tahoma" w:cs="Tahoma"/>
                <w:b w:val="0"/>
                <w:bCs w:val="0"/>
                <w:color w:val="002060"/>
                <w:sz w:val="20"/>
                <w:szCs w:val="20"/>
              </w:rPr>
            </w:pPr>
            <w:r w:rsidRPr="006C1483">
              <w:rPr>
                <w:rFonts w:ascii="Tahoma" w:hAnsi="Tahoma" w:cs="Tahoma"/>
                <w:b w:val="0"/>
                <w:bCs w:val="0"/>
                <w:color w:val="002060"/>
                <w:sz w:val="20"/>
                <w:szCs w:val="20"/>
              </w:rPr>
              <w:t xml:space="preserve">Criteriul 3. Sustenabilitatea proiectului </w:t>
            </w:r>
          </w:p>
        </w:tc>
        <w:tc>
          <w:tcPr>
            <w:tcW w:w="1439" w:type="dxa"/>
            <w:shd w:val="clear" w:color="auto" w:fill="F2F2F2" w:themeFill="background1" w:themeFillShade="F2"/>
          </w:tcPr>
          <w:p w14:paraId="6E22464A" w14:textId="77777777" w:rsidR="008E7FFB" w:rsidRPr="006C1483" w:rsidRDefault="00000000">
            <w:pPr>
              <w:spacing w:after="0" w:line="240" w:lineRule="auto"/>
              <w:jc w:val="both"/>
              <w:cnfStyle w:val="100000000000" w:firstRow="1" w:lastRow="0" w:firstColumn="0" w:lastColumn="0" w:oddVBand="0" w:evenVBand="0" w:oddHBand="0" w:evenHBand="0" w:firstRowFirstColumn="0" w:firstRowLastColumn="0" w:lastRowFirstColumn="0" w:lastRowLastColumn="0"/>
              <w:rPr>
                <w:rFonts w:ascii="Tahoma" w:hAnsi="Tahoma" w:cs="Tahoma"/>
                <w:b w:val="0"/>
                <w:bCs w:val="0"/>
                <w:color w:val="002060"/>
                <w:sz w:val="20"/>
                <w:szCs w:val="20"/>
              </w:rPr>
            </w:pPr>
            <w:r w:rsidRPr="006C1483">
              <w:rPr>
                <w:rFonts w:ascii="Tahoma" w:hAnsi="Tahoma" w:cs="Tahoma"/>
                <w:b w:val="0"/>
                <w:bCs w:val="0"/>
                <w:color w:val="002060"/>
                <w:sz w:val="20"/>
                <w:szCs w:val="20"/>
              </w:rPr>
              <w:t>Punctaj</w:t>
            </w:r>
          </w:p>
        </w:tc>
      </w:tr>
      <w:tr w:rsidR="008E7FFB" w:rsidRPr="006C1483" w14:paraId="1AB1CBB0" w14:textId="77777777" w:rsidTr="008E7FFB">
        <w:trPr>
          <w:trHeight w:hRule="exact" w:val="1135"/>
        </w:trPr>
        <w:tc>
          <w:tcPr>
            <w:cnfStyle w:val="001000000000" w:firstRow="0" w:lastRow="0" w:firstColumn="1" w:lastColumn="0" w:oddVBand="0" w:evenVBand="0" w:oddHBand="0" w:evenHBand="0" w:firstRowFirstColumn="0" w:firstRowLastColumn="0" w:lastRowFirstColumn="0" w:lastRowLastColumn="0"/>
            <w:tcW w:w="12415" w:type="dxa"/>
            <w:shd w:val="clear" w:color="auto" w:fill="F2F2F2" w:themeFill="background1" w:themeFillShade="F2"/>
          </w:tcPr>
          <w:p w14:paraId="027620EC" w14:textId="77777777" w:rsidR="008E7FFB" w:rsidRPr="006C1483" w:rsidRDefault="00000000">
            <w:pPr>
              <w:pStyle w:val="ListParagraph"/>
              <w:numPr>
                <w:ilvl w:val="1"/>
                <w:numId w:val="6"/>
              </w:numPr>
              <w:spacing w:after="0" w:line="240" w:lineRule="auto"/>
              <w:ind w:left="510" w:hanging="540"/>
              <w:jc w:val="both"/>
              <w:rPr>
                <w:rFonts w:ascii="Tahoma" w:hAnsi="Tahoma" w:cs="Tahoma"/>
                <w:b w:val="0"/>
                <w:bCs w:val="0"/>
                <w:color w:val="002060"/>
                <w:sz w:val="20"/>
                <w:szCs w:val="20"/>
              </w:rPr>
            </w:pPr>
            <w:r w:rsidRPr="006C1483">
              <w:rPr>
                <w:rFonts w:ascii="Tahoma" w:hAnsi="Tahoma" w:cs="Tahoma"/>
                <w:b w:val="0"/>
                <w:bCs w:val="0"/>
                <w:color w:val="002060"/>
                <w:sz w:val="20"/>
                <w:szCs w:val="20"/>
              </w:rPr>
              <w:t>Capacitatea de a asigura menținerea, întreținerea și funcționarea investițiilor după încheierea proiectului și încetarea finanțării nerambursabile În proiect sunt descrise modalități concrete de continuare a activităților cheie, pe termen mediu și lung, ulterior încheierii grantului, în conformitate cu prevederile legale în vigoare. – 2 puncte</w:t>
            </w:r>
          </w:p>
          <w:p w14:paraId="08D9AB72" w14:textId="77777777" w:rsidR="008E7FFB" w:rsidRPr="006C1483" w:rsidRDefault="00000000">
            <w:pPr>
              <w:pStyle w:val="ListParagraph"/>
              <w:spacing w:after="0" w:line="240" w:lineRule="auto"/>
              <w:ind w:left="510"/>
              <w:jc w:val="both"/>
              <w:rPr>
                <w:rFonts w:ascii="Tahoma" w:hAnsi="Tahoma" w:cs="Tahoma"/>
                <w:b w:val="0"/>
                <w:bCs w:val="0"/>
                <w:color w:val="002060"/>
                <w:sz w:val="20"/>
                <w:szCs w:val="20"/>
              </w:rPr>
            </w:pPr>
            <w:r w:rsidRPr="006C1483">
              <w:rPr>
                <w:rFonts w:ascii="Tahoma" w:hAnsi="Tahoma" w:cs="Tahoma"/>
                <w:b w:val="0"/>
                <w:bCs w:val="0"/>
                <w:color w:val="002060"/>
                <w:sz w:val="20"/>
                <w:szCs w:val="20"/>
              </w:rPr>
              <w:t>Sunt prezentate măsuri concrete pentru  menținerea intervențiilor pilotate pe parcursul unui întreg ciclu de învățământ. – 6 puncte</w:t>
            </w:r>
          </w:p>
        </w:tc>
        <w:tc>
          <w:tcPr>
            <w:tcW w:w="1439" w:type="dxa"/>
          </w:tcPr>
          <w:p w14:paraId="2192E040" w14:textId="77777777" w:rsidR="008E7FFB" w:rsidRPr="006C1483" w:rsidRDefault="0000000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2060"/>
                <w:sz w:val="20"/>
                <w:szCs w:val="20"/>
              </w:rPr>
            </w:pPr>
            <w:r w:rsidRPr="006C1483">
              <w:rPr>
                <w:rFonts w:ascii="Tahoma" w:hAnsi="Tahoma" w:cs="Tahoma"/>
                <w:color w:val="002060"/>
                <w:sz w:val="20"/>
                <w:szCs w:val="20"/>
              </w:rPr>
              <w:t>8</w:t>
            </w:r>
          </w:p>
        </w:tc>
      </w:tr>
      <w:tr w:rsidR="008E7FFB" w:rsidRPr="006C1483" w14:paraId="79323C65" w14:textId="77777777" w:rsidTr="008E7FFB">
        <w:trPr>
          <w:trHeight w:hRule="exact" w:val="275"/>
        </w:trPr>
        <w:tc>
          <w:tcPr>
            <w:cnfStyle w:val="001000000000" w:firstRow="0" w:lastRow="0" w:firstColumn="1" w:lastColumn="0" w:oddVBand="0" w:evenVBand="0" w:oddHBand="0" w:evenHBand="0" w:firstRowFirstColumn="0" w:firstRowLastColumn="0" w:lastRowFirstColumn="0" w:lastRowLastColumn="0"/>
            <w:tcW w:w="12415" w:type="dxa"/>
            <w:shd w:val="clear" w:color="auto" w:fill="F2F2F2" w:themeFill="background1" w:themeFillShade="F2"/>
          </w:tcPr>
          <w:p w14:paraId="31DFDE5E" w14:textId="77777777" w:rsidR="008E7FFB" w:rsidRPr="006C1483" w:rsidRDefault="00000000">
            <w:pPr>
              <w:spacing w:after="0" w:line="240" w:lineRule="auto"/>
              <w:jc w:val="both"/>
              <w:rPr>
                <w:rStyle w:val="BookTitle1"/>
                <w:rFonts w:ascii="Tahoma" w:hAnsi="Tahoma" w:cs="Tahoma"/>
                <w:i w:val="0"/>
                <w:iCs w:val="0"/>
                <w:color w:val="002060"/>
                <w:sz w:val="20"/>
                <w:szCs w:val="20"/>
              </w:rPr>
            </w:pPr>
            <w:r w:rsidRPr="006C1483">
              <w:rPr>
                <w:rStyle w:val="BookTitle1"/>
                <w:rFonts w:ascii="Tahoma" w:hAnsi="Tahoma" w:cs="Tahoma"/>
                <w:i w:val="0"/>
                <w:iCs w:val="0"/>
                <w:color w:val="002060"/>
                <w:sz w:val="20"/>
                <w:szCs w:val="20"/>
              </w:rPr>
              <w:t>Total</w:t>
            </w:r>
          </w:p>
          <w:p w14:paraId="7462798D" w14:textId="77777777" w:rsidR="008E7FFB" w:rsidRPr="006C1483" w:rsidRDefault="008E7FFB">
            <w:pPr>
              <w:spacing w:after="0" w:line="240" w:lineRule="auto"/>
              <w:jc w:val="both"/>
              <w:rPr>
                <w:rStyle w:val="BookTitle1"/>
                <w:rFonts w:ascii="Tahoma" w:hAnsi="Tahoma" w:cs="Tahoma"/>
                <w:i w:val="0"/>
                <w:iCs w:val="0"/>
                <w:color w:val="002060"/>
                <w:sz w:val="20"/>
                <w:szCs w:val="20"/>
              </w:rPr>
            </w:pPr>
          </w:p>
          <w:p w14:paraId="00DDFDAA" w14:textId="77777777" w:rsidR="008E7FFB" w:rsidRPr="006C1483" w:rsidRDefault="008E7FFB">
            <w:pPr>
              <w:spacing w:after="0" w:line="240" w:lineRule="auto"/>
              <w:jc w:val="both"/>
              <w:rPr>
                <w:rStyle w:val="BookTitle1"/>
                <w:rFonts w:ascii="Tahoma" w:hAnsi="Tahoma" w:cs="Tahoma"/>
                <w:i w:val="0"/>
                <w:iCs w:val="0"/>
                <w:color w:val="002060"/>
                <w:sz w:val="20"/>
                <w:szCs w:val="20"/>
              </w:rPr>
            </w:pPr>
          </w:p>
        </w:tc>
        <w:tc>
          <w:tcPr>
            <w:tcW w:w="1439" w:type="dxa"/>
            <w:shd w:val="clear" w:color="auto" w:fill="F2F2F2" w:themeFill="background1" w:themeFillShade="F2"/>
          </w:tcPr>
          <w:p w14:paraId="5F59201F" w14:textId="77777777" w:rsidR="008E7FFB" w:rsidRPr="006C1483" w:rsidRDefault="008E7FF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2060"/>
                <w:sz w:val="20"/>
                <w:szCs w:val="20"/>
              </w:rPr>
            </w:pPr>
          </w:p>
        </w:tc>
      </w:tr>
      <w:tr w:rsidR="008E7FFB" w:rsidRPr="006C1483" w14:paraId="11D4DD02" w14:textId="77777777" w:rsidTr="008E7FFB">
        <w:trPr>
          <w:trHeight w:hRule="exact" w:val="275"/>
        </w:trPr>
        <w:tc>
          <w:tcPr>
            <w:cnfStyle w:val="001000000000" w:firstRow="0" w:lastRow="0" w:firstColumn="1" w:lastColumn="0" w:oddVBand="0" w:evenVBand="0" w:oddHBand="0" w:evenHBand="0" w:firstRowFirstColumn="0" w:firstRowLastColumn="0" w:lastRowFirstColumn="0" w:lastRowLastColumn="0"/>
            <w:tcW w:w="12415" w:type="dxa"/>
            <w:shd w:val="clear" w:color="auto" w:fill="BFBFBF" w:themeFill="background1" w:themeFillShade="BF"/>
          </w:tcPr>
          <w:p w14:paraId="1743F305" w14:textId="77777777" w:rsidR="008E7FFB" w:rsidRPr="006C1483" w:rsidRDefault="00000000">
            <w:pPr>
              <w:spacing w:after="0" w:line="240" w:lineRule="auto"/>
              <w:jc w:val="both"/>
              <w:rPr>
                <w:rFonts w:ascii="Tahoma" w:hAnsi="Tahoma" w:cs="Tahoma"/>
                <w:b w:val="0"/>
                <w:bCs w:val="0"/>
                <w:color w:val="002060"/>
                <w:sz w:val="20"/>
                <w:szCs w:val="20"/>
              </w:rPr>
            </w:pPr>
            <w:r w:rsidRPr="006C1483">
              <w:rPr>
                <w:rFonts w:ascii="Tahoma" w:hAnsi="Tahoma" w:cs="Tahoma"/>
                <w:b w:val="0"/>
                <w:bCs w:val="0"/>
                <w:color w:val="002060"/>
                <w:sz w:val="20"/>
                <w:szCs w:val="20"/>
              </w:rPr>
              <w:t>TOTAL PROIECT</w:t>
            </w:r>
          </w:p>
          <w:p w14:paraId="24CEB1E7" w14:textId="77777777" w:rsidR="008E7FFB" w:rsidRPr="006C1483" w:rsidRDefault="008E7FFB">
            <w:pPr>
              <w:spacing w:after="0" w:line="240" w:lineRule="auto"/>
              <w:jc w:val="both"/>
              <w:rPr>
                <w:rFonts w:ascii="Tahoma" w:hAnsi="Tahoma" w:cs="Tahoma"/>
                <w:b w:val="0"/>
                <w:bCs w:val="0"/>
                <w:color w:val="002060"/>
                <w:sz w:val="20"/>
                <w:szCs w:val="20"/>
              </w:rPr>
            </w:pPr>
          </w:p>
        </w:tc>
        <w:tc>
          <w:tcPr>
            <w:tcW w:w="1439" w:type="dxa"/>
            <w:shd w:val="clear" w:color="auto" w:fill="BFBFBF" w:themeFill="background1" w:themeFillShade="BF"/>
          </w:tcPr>
          <w:p w14:paraId="288BAF67" w14:textId="77777777" w:rsidR="008E7FFB" w:rsidRPr="006C1483" w:rsidRDefault="00000000">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2060"/>
                <w:sz w:val="20"/>
                <w:szCs w:val="20"/>
              </w:rPr>
            </w:pPr>
            <w:r w:rsidRPr="006C1483">
              <w:rPr>
                <w:rFonts w:ascii="Tahoma" w:hAnsi="Tahoma" w:cs="Tahoma"/>
                <w:color w:val="002060"/>
                <w:sz w:val="20"/>
                <w:szCs w:val="20"/>
              </w:rPr>
              <w:t>100</w:t>
            </w:r>
          </w:p>
        </w:tc>
      </w:tr>
    </w:tbl>
    <w:p w14:paraId="2E2F605B" w14:textId="77777777" w:rsidR="008E7FFB" w:rsidRPr="006C1483" w:rsidRDefault="008E7FFB">
      <w:pPr>
        <w:spacing w:after="0" w:line="240" w:lineRule="auto"/>
        <w:jc w:val="both"/>
        <w:rPr>
          <w:rFonts w:ascii="Tahoma" w:eastAsia="Arial Narrow" w:hAnsi="Tahoma" w:cs="Tahoma"/>
          <w:color w:val="002060"/>
          <w:sz w:val="20"/>
          <w:szCs w:val="20"/>
        </w:rPr>
      </w:pPr>
    </w:p>
    <w:p w14:paraId="6A905999" w14:textId="77777777" w:rsidR="008E7FFB" w:rsidRPr="006C1483" w:rsidRDefault="00000000">
      <w:pPr>
        <w:shd w:val="clear" w:color="auto" w:fill="FFFFFF"/>
        <w:suppressAutoHyphens w:val="0"/>
        <w:autoSpaceDN/>
        <w:spacing w:after="0" w:line="240" w:lineRule="auto"/>
        <w:jc w:val="both"/>
        <w:textAlignment w:val="auto"/>
        <w:rPr>
          <w:rFonts w:ascii="Tahoma" w:eastAsia="Arial Narrow" w:hAnsi="Tahoma" w:cs="Tahoma"/>
          <w:color w:val="002060"/>
          <w:sz w:val="20"/>
          <w:szCs w:val="20"/>
        </w:rPr>
      </w:pPr>
      <w:r w:rsidRPr="006C1483">
        <w:rPr>
          <w:rFonts w:ascii="Tahoma" w:eastAsia="Arial Narrow" w:hAnsi="Tahoma" w:cs="Tahoma"/>
          <w:color w:val="002060"/>
          <w:sz w:val="20"/>
          <w:szCs w:val="20"/>
        </w:rPr>
        <w:t xml:space="preserve">Evaluarea fiecărui subcriteriu se face prin acordarea de punctaj intermediar, de la 0 la valoarea maximă aferentă criteriului, la fiecare dintre punctele menționate în cadrul subcriteriilor. </w:t>
      </w:r>
    </w:p>
    <w:p w14:paraId="3ECA3AEB" w14:textId="77777777" w:rsidR="008E7FFB" w:rsidRPr="006C1483" w:rsidRDefault="008E7FFB">
      <w:pPr>
        <w:shd w:val="clear" w:color="auto" w:fill="FFFFFF"/>
        <w:suppressAutoHyphens w:val="0"/>
        <w:autoSpaceDN/>
        <w:spacing w:after="0" w:line="240" w:lineRule="auto"/>
        <w:jc w:val="both"/>
        <w:textAlignment w:val="auto"/>
        <w:rPr>
          <w:rFonts w:ascii="Tahoma" w:eastAsia="Arial Narrow" w:hAnsi="Tahoma" w:cs="Tahoma"/>
          <w:strike/>
          <w:color w:val="002060"/>
          <w:sz w:val="20"/>
          <w:szCs w:val="20"/>
        </w:rPr>
      </w:pPr>
    </w:p>
    <w:sectPr w:rsidR="008E7FFB" w:rsidRPr="006C1483">
      <w:headerReference w:type="default" r:id="rId7"/>
      <w:footerReference w:type="default" r:id="rId8"/>
      <w:pgSz w:w="15840" w:h="12240" w:orient="landscape"/>
      <w:pgMar w:top="450" w:right="851" w:bottom="1080" w:left="900" w:header="18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92AFA5" w14:textId="77777777" w:rsidR="005D4679" w:rsidRDefault="005D4679">
      <w:pPr>
        <w:spacing w:line="240" w:lineRule="auto"/>
      </w:pPr>
      <w:r>
        <w:separator/>
      </w:r>
    </w:p>
  </w:endnote>
  <w:endnote w:type="continuationSeparator" w:id="0">
    <w:p w14:paraId="6624C4D0" w14:textId="77777777" w:rsidR="005D4679" w:rsidRDefault="005D46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color w:val="002465"/>
        <w:sz w:val="20"/>
        <w:szCs w:val="20"/>
      </w:rPr>
      <w:id w:val="632376049"/>
      <w:docPartObj>
        <w:docPartGallery w:val="AutoText"/>
      </w:docPartObj>
    </w:sdtPr>
    <w:sdtContent>
      <w:p w14:paraId="7F2491A1" w14:textId="77777777" w:rsidR="008E7FFB" w:rsidRDefault="00000000">
        <w:pPr>
          <w:pStyle w:val="Footer"/>
          <w:jc w:val="center"/>
          <w:rPr>
            <w:rFonts w:ascii="Tahoma" w:hAnsi="Tahoma" w:cs="Tahoma"/>
            <w:color w:val="002465"/>
            <w:sz w:val="20"/>
            <w:szCs w:val="20"/>
          </w:rPr>
        </w:pPr>
        <w:r>
          <w:rPr>
            <w:rFonts w:ascii="Tahoma" w:hAnsi="Tahoma" w:cs="Tahoma"/>
            <w:color w:val="002465"/>
            <w:sz w:val="20"/>
            <w:szCs w:val="20"/>
          </w:rPr>
          <w:fldChar w:fldCharType="begin"/>
        </w:r>
        <w:r>
          <w:rPr>
            <w:rFonts w:ascii="Tahoma" w:hAnsi="Tahoma" w:cs="Tahoma"/>
            <w:color w:val="002465"/>
            <w:sz w:val="20"/>
            <w:szCs w:val="20"/>
          </w:rPr>
          <w:instrText xml:space="preserve"> PAGE   \* MERGEFORMAT </w:instrText>
        </w:r>
        <w:r>
          <w:rPr>
            <w:rFonts w:ascii="Tahoma" w:hAnsi="Tahoma" w:cs="Tahoma"/>
            <w:color w:val="002465"/>
            <w:sz w:val="20"/>
            <w:szCs w:val="20"/>
          </w:rPr>
          <w:fldChar w:fldCharType="separate"/>
        </w:r>
        <w:r>
          <w:rPr>
            <w:rFonts w:ascii="Tahoma" w:hAnsi="Tahoma" w:cs="Tahoma"/>
            <w:color w:val="002465"/>
            <w:sz w:val="20"/>
            <w:szCs w:val="20"/>
          </w:rPr>
          <w:t>2</w:t>
        </w:r>
        <w:r>
          <w:rPr>
            <w:rFonts w:ascii="Tahoma" w:hAnsi="Tahoma" w:cs="Tahoma"/>
            <w:color w:val="002465"/>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2216F2" w14:textId="77777777" w:rsidR="005D4679" w:rsidRDefault="005D4679">
      <w:pPr>
        <w:spacing w:after="0"/>
      </w:pPr>
      <w:r>
        <w:separator/>
      </w:r>
    </w:p>
  </w:footnote>
  <w:footnote w:type="continuationSeparator" w:id="0">
    <w:p w14:paraId="6C0B0D5B" w14:textId="77777777" w:rsidR="005D4679" w:rsidRDefault="005D46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AB8C9" w14:textId="77777777" w:rsidR="008E7FFB" w:rsidRDefault="00000000">
    <w:pPr>
      <w:spacing w:after="0" w:line="240" w:lineRule="auto"/>
      <w:rPr>
        <w:rFonts w:ascii="Tahoma" w:hAnsi="Tahoma" w:cs="Tahoma"/>
        <w:color w:val="002060"/>
        <w:sz w:val="20"/>
        <w:szCs w:val="20"/>
      </w:rPr>
    </w:pPr>
    <w:r>
      <w:rPr>
        <w:rFonts w:ascii="Tahoma" w:hAnsi="Tahoma" w:cs="Tahoma"/>
        <w:noProof/>
        <w:color w:val="002060"/>
        <w:sz w:val="20"/>
        <w:szCs w:val="20"/>
        <w:lang w:eastAsia="ro-RO"/>
      </w:rPr>
      <w:drawing>
        <wp:inline distT="0" distB="0" distL="0" distR="0" wp14:anchorId="3D500B12" wp14:editId="42C576B3">
          <wp:extent cx="8953500" cy="929640"/>
          <wp:effectExtent l="0" t="0" r="0" b="3810"/>
          <wp:docPr id="1456014391" name="Picture 1456014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014391" name="Picture 145601439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960675" cy="9303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2142D"/>
    <w:multiLevelType w:val="multilevel"/>
    <w:tmpl w:val="0C82142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A66795"/>
    <w:multiLevelType w:val="multilevel"/>
    <w:tmpl w:val="17A66795"/>
    <w:lvl w:ilvl="0">
      <w:start w:val="1"/>
      <w:numFmt w:val="decimal"/>
      <w:lvlText w:val="%1."/>
      <w:lvlJc w:val="left"/>
      <w:pPr>
        <w:ind w:left="405" w:hanging="405"/>
      </w:pPr>
      <w:rPr>
        <w:rFonts w:hint="default"/>
      </w:rPr>
    </w:lvl>
    <w:lvl w:ilvl="1">
      <w:start w:val="1"/>
      <w:numFmt w:val="decimal"/>
      <w:lvlText w:val="%1.%2."/>
      <w:lvlJc w:val="left"/>
      <w:pPr>
        <w:ind w:left="690" w:hanging="720"/>
      </w:pPr>
      <w:rPr>
        <w:rFonts w:hint="default"/>
      </w:rPr>
    </w:lvl>
    <w:lvl w:ilvl="2">
      <w:start w:val="1"/>
      <w:numFmt w:val="decimal"/>
      <w:lvlText w:val="%1.%2.%3."/>
      <w:lvlJc w:val="left"/>
      <w:pPr>
        <w:ind w:left="660" w:hanging="720"/>
      </w:pPr>
      <w:rPr>
        <w:rFonts w:hint="default"/>
      </w:rPr>
    </w:lvl>
    <w:lvl w:ilvl="3">
      <w:start w:val="1"/>
      <w:numFmt w:val="decimal"/>
      <w:lvlText w:val="%1.%2.%3.%4."/>
      <w:lvlJc w:val="left"/>
      <w:pPr>
        <w:ind w:left="990" w:hanging="1080"/>
      </w:pPr>
      <w:rPr>
        <w:rFonts w:hint="default"/>
      </w:rPr>
    </w:lvl>
    <w:lvl w:ilvl="4">
      <w:start w:val="1"/>
      <w:numFmt w:val="decimal"/>
      <w:lvlText w:val="%1.%2.%3.%4.%5."/>
      <w:lvlJc w:val="left"/>
      <w:pPr>
        <w:ind w:left="960" w:hanging="1080"/>
      </w:pPr>
      <w:rPr>
        <w:rFonts w:hint="default"/>
      </w:rPr>
    </w:lvl>
    <w:lvl w:ilvl="5">
      <w:start w:val="1"/>
      <w:numFmt w:val="decimal"/>
      <w:lvlText w:val="%1.%2.%3.%4.%5.%6."/>
      <w:lvlJc w:val="left"/>
      <w:pPr>
        <w:ind w:left="1290" w:hanging="1440"/>
      </w:pPr>
      <w:rPr>
        <w:rFonts w:hint="default"/>
      </w:rPr>
    </w:lvl>
    <w:lvl w:ilvl="6">
      <w:start w:val="1"/>
      <w:numFmt w:val="decimal"/>
      <w:lvlText w:val="%1.%2.%3.%4.%5.%6.%7."/>
      <w:lvlJc w:val="left"/>
      <w:pPr>
        <w:ind w:left="1620" w:hanging="1800"/>
      </w:pPr>
      <w:rPr>
        <w:rFonts w:hint="default"/>
      </w:rPr>
    </w:lvl>
    <w:lvl w:ilvl="7">
      <w:start w:val="1"/>
      <w:numFmt w:val="decimal"/>
      <w:lvlText w:val="%1.%2.%3.%4.%5.%6.%7.%8."/>
      <w:lvlJc w:val="left"/>
      <w:pPr>
        <w:ind w:left="1590" w:hanging="1800"/>
      </w:pPr>
      <w:rPr>
        <w:rFonts w:hint="default"/>
      </w:rPr>
    </w:lvl>
    <w:lvl w:ilvl="8">
      <w:start w:val="1"/>
      <w:numFmt w:val="decimal"/>
      <w:lvlText w:val="%1.%2.%3.%4.%5.%6.%7.%8.%9."/>
      <w:lvlJc w:val="left"/>
      <w:pPr>
        <w:ind w:left="1920" w:hanging="2160"/>
      </w:pPr>
      <w:rPr>
        <w:rFonts w:hint="default"/>
      </w:rPr>
    </w:lvl>
  </w:abstractNum>
  <w:abstractNum w:abstractNumId="2" w15:restartNumberingAfterBreak="0">
    <w:nsid w:val="36F50CA3"/>
    <w:multiLevelType w:val="multilevel"/>
    <w:tmpl w:val="36F50CA3"/>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583C440A"/>
    <w:multiLevelType w:val="multilevel"/>
    <w:tmpl w:val="583C440A"/>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6C5305EF"/>
    <w:multiLevelType w:val="multilevel"/>
    <w:tmpl w:val="6C5305E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D71654F"/>
    <w:multiLevelType w:val="multilevel"/>
    <w:tmpl w:val="6D71654F"/>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689209276">
    <w:abstractNumId w:val="1"/>
  </w:num>
  <w:num w:numId="2" w16cid:durableId="404647049">
    <w:abstractNumId w:val="4"/>
  </w:num>
  <w:num w:numId="3" w16cid:durableId="1371298910">
    <w:abstractNumId w:val="2"/>
  </w:num>
  <w:num w:numId="4" w16cid:durableId="803502848">
    <w:abstractNumId w:val="5"/>
  </w:num>
  <w:num w:numId="5" w16cid:durableId="1029794749">
    <w:abstractNumId w:val="0"/>
  </w:num>
  <w:num w:numId="6" w16cid:durableId="12050198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6B3"/>
    <w:rsid w:val="000272D1"/>
    <w:rsid w:val="0005750F"/>
    <w:rsid w:val="00060365"/>
    <w:rsid w:val="00117B97"/>
    <w:rsid w:val="001F6989"/>
    <w:rsid w:val="00254B07"/>
    <w:rsid w:val="002665D9"/>
    <w:rsid w:val="00292BE2"/>
    <w:rsid w:val="002B4DE0"/>
    <w:rsid w:val="003066E7"/>
    <w:rsid w:val="00334764"/>
    <w:rsid w:val="003364ED"/>
    <w:rsid w:val="003703DA"/>
    <w:rsid w:val="00373D1A"/>
    <w:rsid w:val="00397B2E"/>
    <w:rsid w:val="003D0362"/>
    <w:rsid w:val="004325BB"/>
    <w:rsid w:val="004338F2"/>
    <w:rsid w:val="0043606F"/>
    <w:rsid w:val="00456C7F"/>
    <w:rsid w:val="00457D35"/>
    <w:rsid w:val="00471827"/>
    <w:rsid w:val="00482B1F"/>
    <w:rsid w:val="004A66B5"/>
    <w:rsid w:val="004D5614"/>
    <w:rsid w:val="004F4A80"/>
    <w:rsid w:val="00501CE0"/>
    <w:rsid w:val="00513538"/>
    <w:rsid w:val="005317DA"/>
    <w:rsid w:val="00553CC0"/>
    <w:rsid w:val="005541A8"/>
    <w:rsid w:val="005554F4"/>
    <w:rsid w:val="0059275A"/>
    <w:rsid w:val="00595AE2"/>
    <w:rsid w:val="005A11F3"/>
    <w:rsid w:val="005C0D06"/>
    <w:rsid w:val="005D4679"/>
    <w:rsid w:val="005D7BD5"/>
    <w:rsid w:val="005E4986"/>
    <w:rsid w:val="00604B34"/>
    <w:rsid w:val="0060697F"/>
    <w:rsid w:val="0067397F"/>
    <w:rsid w:val="006828E3"/>
    <w:rsid w:val="006C1483"/>
    <w:rsid w:val="006F55E1"/>
    <w:rsid w:val="007059EF"/>
    <w:rsid w:val="007101CD"/>
    <w:rsid w:val="00752404"/>
    <w:rsid w:val="007579EC"/>
    <w:rsid w:val="0076615B"/>
    <w:rsid w:val="007B6EF8"/>
    <w:rsid w:val="00821304"/>
    <w:rsid w:val="008514B6"/>
    <w:rsid w:val="008514C3"/>
    <w:rsid w:val="00855A40"/>
    <w:rsid w:val="00885B0B"/>
    <w:rsid w:val="008A6586"/>
    <w:rsid w:val="008E53C6"/>
    <w:rsid w:val="008E7FFB"/>
    <w:rsid w:val="00902897"/>
    <w:rsid w:val="00954B85"/>
    <w:rsid w:val="009679A2"/>
    <w:rsid w:val="009813FB"/>
    <w:rsid w:val="0098479F"/>
    <w:rsid w:val="0099346E"/>
    <w:rsid w:val="00995497"/>
    <w:rsid w:val="009B643B"/>
    <w:rsid w:val="009E7351"/>
    <w:rsid w:val="009F15DF"/>
    <w:rsid w:val="00A256AA"/>
    <w:rsid w:val="00A7628F"/>
    <w:rsid w:val="00AA6B50"/>
    <w:rsid w:val="00AD62A4"/>
    <w:rsid w:val="00B311F8"/>
    <w:rsid w:val="00B41F48"/>
    <w:rsid w:val="00B533FB"/>
    <w:rsid w:val="00B63732"/>
    <w:rsid w:val="00B764E9"/>
    <w:rsid w:val="00B87BB2"/>
    <w:rsid w:val="00B9208C"/>
    <w:rsid w:val="00B96DEE"/>
    <w:rsid w:val="00B96FDB"/>
    <w:rsid w:val="00BE0547"/>
    <w:rsid w:val="00BE7861"/>
    <w:rsid w:val="00C056B3"/>
    <w:rsid w:val="00C33B66"/>
    <w:rsid w:val="00C410EF"/>
    <w:rsid w:val="00C91316"/>
    <w:rsid w:val="00CC01C6"/>
    <w:rsid w:val="00CC6CF4"/>
    <w:rsid w:val="00D0032C"/>
    <w:rsid w:val="00D2508E"/>
    <w:rsid w:val="00D842B4"/>
    <w:rsid w:val="00DC7A4C"/>
    <w:rsid w:val="00DD2482"/>
    <w:rsid w:val="00DD2E09"/>
    <w:rsid w:val="00DF008A"/>
    <w:rsid w:val="00E2620A"/>
    <w:rsid w:val="00E329BB"/>
    <w:rsid w:val="00E90C74"/>
    <w:rsid w:val="00E90CF6"/>
    <w:rsid w:val="00EB3952"/>
    <w:rsid w:val="00EC645C"/>
    <w:rsid w:val="00EE298C"/>
    <w:rsid w:val="00F014F4"/>
    <w:rsid w:val="00F72481"/>
    <w:rsid w:val="00FD0A64"/>
    <w:rsid w:val="6D992FC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A6F37"/>
  <w15:docId w15:val="{F0C3563D-B0B2-4DA1-8638-85910B392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N w:val="0"/>
      <w:spacing w:after="200" w:line="276" w:lineRule="auto"/>
      <w:textAlignment w:val="baseline"/>
    </w:pPr>
    <w:rPr>
      <w:rFonts w:ascii="Calibri" w:eastAsia="Calibri" w:hAnsi="Calibri" w:cs="Calibri"/>
      <w:sz w:val="22"/>
      <w:szCs w:val="22"/>
      <w:lang w:val="ro-RO" w:eastAsia="en-GB"/>
    </w:rPr>
  </w:style>
  <w:style w:type="paragraph" w:styleId="Heading2">
    <w:name w:val="heading 2"/>
    <w:basedOn w:val="Normal"/>
    <w:next w:val="Normal"/>
    <w:link w:val="Heading2Char"/>
    <w:uiPriority w:val="9"/>
    <w:unhideWhenUsed/>
    <w:qFormat/>
    <w:pPr>
      <w:keepNext/>
      <w:keepLines/>
      <w:spacing w:before="40" w:after="0"/>
      <w:outlineLvl w:val="1"/>
    </w:pPr>
    <w:rPr>
      <w:rFonts w:ascii="Calibri Light" w:eastAsia="Times New Roman" w:hAnsi="Calibri Light" w:cs="Times New Roman"/>
      <w:color w:val="2F5496"/>
      <w:sz w:val="26"/>
      <w:szCs w:val="26"/>
    </w:rPr>
  </w:style>
  <w:style w:type="paragraph" w:styleId="Heading7">
    <w:name w:val="heading 7"/>
    <w:basedOn w:val="Normal"/>
    <w:next w:val="Normal"/>
    <w:link w:val="Heading7Char"/>
    <w:pPr>
      <w:keepNext/>
      <w:keepLines/>
      <w:spacing w:before="40" w:after="0"/>
      <w:outlineLvl w:val="6"/>
    </w:pPr>
    <w:rPr>
      <w:rFonts w:ascii="Calibri Light" w:eastAsia="Times New Roman" w:hAnsi="Calibri Light" w:cs="Times New Roman"/>
      <w:i/>
      <w:iCs/>
      <w:color w:val="1F376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character" w:styleId="FootnoteReference">
    <w:name w:val="footnote reference"/>
    <w:basedOn w:val="DefaultParagraphFont"/>
    <w:rPr>
      <w:position w:val="0"/>
      <w:vertAlign w:val="superscript"/>
    </w:rPr>
  </w:style>
  <w:style w:type="paragraph" w:styleId="FootnoteText">
    <w:name w:val="footnote text"/>
    <w:basedOn w:val="Normal"/>
    <w:link w:val="FootnoteTextChar"/>
    <w:qFormat/>
    <w:pPr>
      <w:spacing w:after="0" w:line="240" w:lineRule="auto"/>
    </w:pPr>
    <w:rPr>
      <w:sz w:val="20"/>
      <w:szCs w:val="20"/>
    </w:r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Strong">
    <w:name w:val="Strong"/>
    <w:basedOn w:val="DefaultParagraphFont"/>
    <w:qFormat/>
    <w:rPr>
      <w:b/>
      <w:bCs/>
    </w:rPr>
  </w:style>
  <w:style w:type="paragraph" w:styleId="Subtitle">
    <w:name w:val="Subtitle"/>
    <w:basedOn w:val="Normal"/>
    <w:next w:val="Normal"/>
    <w:link w:val="SubtitleChar"/>
    <w:uiPriority w:val="11"/>
    <w:qFormat/>
    <w:pPr>
      <w:spacing w:after="160"/>
    </w:pPr>
    <w:rPr>
      <w:rFonts w:asciiTheme="minorHAnsi" w:eastAsiaTheme="minorEastAsia" w:hAnsiTheme="minorHAnsi" w:cstheme="minorBidi"/>
      <w:color w:val="595959" w:themeColor="text1" w:themeTint="A6"/>
      <w:spacing w:val="15"/>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qFormat/>
    <w:rPr>
      <w:rFonts w:ascii="Calibri Light" w:eastAsia="Times New Roman" w:hAnsi="Calibri Light" w:cs="Times New Roman"/>
      <w:color w:val="2F5496"/>
      <w:sz w:val="26"/>
      <w:szCs w:val="26"/>
      <w:lang w:val="ro-RO" w:eastAsia="en-GB"/>
    </w:rPr>
  </w:style>
  <w:style w:type="character" w:customStyle="1" w:styleId="Heading7Char">
    <w:name w:val="Heading 7 Char"/>
    <w:basedOn w:val="DefaultParagraphFont"/>
    <w:link w:val="Heading7"/>
    <w:qFormat/>
    <w:rPr>
      <w:rFonts w:ascii="Calibri Light" w:eastAsia="Times New Roman" w:hAnsi="Calibri Light" w:cs="Times New Roman"/>
      <w:i/>
      <w:iCs/>
      <w:color w:val="1F3763"/>
      <w:lang w:val="ro-RO" w:eastAsia="en-GB"/>
    </w:rPr>
  </w:style>
  <w:style w:type="character" w:customStyle="1" w:styleId="BookTitle1">
    <w:name w:val="Book Title1"/>
    <w:basedOn w:val="DefaultParagraphFont"/>
    <w:qFormat/>
    <w:rPr>
      <w:b/>
      <w:bCs/>
      <w:i/>
      <w:iCs/>
      <w:spacing w:val="5"/>
    </w:rPr>
  </w:style>
  <w:style w:type="paragraph" w:customStyle="1" w:styleId="Tablecaption">
    <w:name w:val="Table caption"/>
    <w:basedOn w:val="Normal"/>
    <w:qFormat/>
    <w:pPr>
      <w:widowControl w:val="0"/>
      <w:spacing w:after="0" w:line="240" w:lineRule="auto"/>
    </w:pPr>
    <w:rPr>
      <w:rFonts w:ascii="Times New Roman" w:eastAsia="Times New Roman" w:hAnsi="Times New Roman" w:cs="Times New Roman"/>
      <w:lang w:val="en-US" w:eastAsia="en-US"/>
    </w:rPr>
  </w:style>
  <w:style w:type="paragraph" w:customStyle="1" w:styleId="TableParagraph">
    <w:name w:val="Table Paragraph"/>
    <w:basedOn w:val="Normal"/>
    <w:qFormat/>
    <w:pPr>
      <w:widowControl w:val="0"/>
      <w:autoSpaceDE w:val="0"/>
      <w:spacing w:after="0" w:line="240" w:lineRule="auto"/>
    </w:pPr>
    <w:rPr>
      <w:lang w:eastAsia="en-US"/>
    </w:rPr>
  </w:style>
  <w:style w:type="character" w:customStyle="1" w:styleId="FootnoteTextChar">
    <w:name w:val="Footnote Text Char"/>
    <w:basedOn w:val="DefaultParagraphFont"/>
    <w:link w:val="FootnoteText"/>
    <w:qFormat/>
    <w:rPr>
      <w:rFonts w:ascii="Calibri" w:eastAsia="Calibri" w:hAnsi="Calibri" w:cs="Calibri"/>
      <w:sz w:val="20"/>
      <w:szCs w:val="20"/>
      <w:lang w:val="ro-RO" w:eastAsia="en-GB"/>
    </w:rPr>
  </w:style>
  <w:style w:type="paragraph" w:customStyle="1" w:styleId="Revision1">
    <w:name w:val="Revision1"/>
    <w:hidden/>
    <w:uiPriority w:val="99"/>
    <w:semiHidden/>
    <w:rPr>
      <w:rFonts w:ascii="Calibri" w:eastAsia="Calibri" w:hAnsi="Calibri" w:cs="Calibri"/>
      <w:sz w:val="22"/>
      <w:szCs w:val="22"/>
      <w:lang w:val="ro-RO" w:eastAsia="en-GB"/>
    </w:rPr>
  </w:style>
  <w:style w:type="paragraph" w:styleId="ListParagraph">
    <w:name w:val="List Paragraph"/>
    <w:basedOn w:val="Normal"/>
    <w:link w:val="ListParagraphChar"/>
    <w:uiPriority w:val="34"/>
    <w:qFormat/>
    <w:pPr>
      <w:ind w:left="720"/>
      <w:contextualSpacing/>
    </w:pPr>
  </w:style>
  <w:style w:type="character" w:customStyle="1" w:styleId="SubtitleChar">
    <w:name w:val="Subtitle Char"/>
    <w:basedOn w:val="DefaultParagraphFont"/>
    <w:link w:val="Subtitle"/>
    <w:uiPriority w:val="11"/>
    <w:qFormat/>
    <w:rPr>
      <w:rFonts w:eastAsiaTheme="minorEastAsia"/>
      <w:color w:val="595959" w:themeColor="text1" w:themeTint="A6"/>
      <w:spacing w:val="15"/>
      <w:lang w:val="ro-RO" w:eastAsia="en-GB"/>
    </w:rPr>
  </w:style>
  <w:style w:type="table" w:customStyle="1" w:styleId="PlainTable11">
    <w:name w:val="Plain Table 11"/>
    <w:basedOn w:val="TableNormal"/>
    <w:uiPriority w:val="41"/>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erChar">
    <w:name w:val="Header Char"/>
    <w:basedOn w:val="DefaultParagraphFont"/>
    <w:link w:val="Header"/>
    <w:uiPriority w:val="99"/>
    <w:qFormat/>
    <w:rPr>
      <w:rFonts w:ascii="Calibri" w:eastAsia="Calibri" w:hAnsi="Calibri" w:cs="Calibri"/>
      <w:lang w:val="ro-RO" w:eastAsia="en-GB"/>
    </w:rPr>
  </w:style>
  <w:style w:type="character" w:customStyle="1" w:styleId="FooterChar">
    <w:name w:val="Footer Char"/>
    <w:basedOn w:val="DefaultParagraphFont"/>
    <w:link w:val="Footer"/>
    <w:uiPriority w:val="99"/>
    <w:rPr>
      <w:rFonts w:ascii="Calibri" w:eastAsia="Calibri" w:hAnsi="Calibri" w:cs="Calibri"/>
      <w:lang w:val="ro-RO" w:eastAsia="en-GB"/>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lang w:val="ro-RO" w:eastAsia="en-GB"/>
    </w:rPr>
  </w:style>
  <w:style w:type="character" w:customStyle="1" w:styleId="ListParagraphChar">
    <w:name w:val="List Paragraph Char"/>
    <w:link w:val="ListParagraph"/>
    <w:uiPriority w:val="34"/>
    <w:qFormat/>
    <w:rPr>
      <w:rFonts w:ascii="Calibri" w:eastAsia="Calibri" w:hAnsi="Calibri" w:cs="Calibri"/>
      <w:lang w:val="ro-RO" w:eastAsia="en-GB"/>
    </w:rPr>
  </w:style>
  <w:style w:type="character" w:customStyle="1" w:styleId="CommentTextChar">
    <w:name w:val="Comment Text Char"/>
    <w:basedOn w:val="DefaultParagraphFont"/>
    <w:link w:val="CommentText"/>
    <w:uiPriority w:val="99"/>
    <w:rPr>
      <w:rFonts w:ascii="Calibri" w:eastAsia="Calibri" w:hAnsi="Calibri" w:cs="Calibri"/>
      <w:sz w:val="20"/>
      <w:szCs w:val="20"/>
      <w:lang w:val="ro-RO" w:eastAsia="en-GB"/>
    </w:rPr>
  </w:style>
  <w:style w:type="character" w:customStyle="1" w:styleId="CommentSubjectChar">
    <w:name w:val="Comment Subject Char"/>
    <w:basedOn w:val="CommentTextChar"/>
    <w:link w:val="CommentSubject"/>
    <w:uiPriority w:val="99"/>
    <w:semiHidden/>
    <w:qFormat/>
    <w:rPr>
      <w:rFonts w:ascii="Calibri" w:eastAsia="Calibri" w:hAnsi="Calibri" w:cs="Calibri"/>
      <w:b/>
      <w:bCs/>
      <w:sz w:val="20"/>
      <w:szCs w:val="20"/>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601</Words>
  <Characters>3429</Characters>
  <Application>Microsoft Office Word</Application>
  <DocSecurity>0</DocSecurity>
  <Lines>28</Lines>
  <Paragraphs>8</Paragraphs>
  <ScaleCrop>false</ScaleCrop>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PC</dc:creator>
  <cp:lastModifiedBy>Administrator</cp:lastModifiedBy>
  <cp:revision>5</cp:revision>
  <dcterms:created xsi:type="dcterms:W3CDTF">2024-05-24T02:20:00Z</dcterms:created>
  <dcterms:modified xsi:type="dcterms:W3CDTF">2024-05-29T13:35:00Z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1033-12.2.0.16909</vt:lpwstr>
  </property>
  <property fmtid="{D5CDD505-2E9C-101B-9397-08002B2CF9AE}" pid="3" name="ICV">
    <vt:lpwstr>423869FEC81649B9A15EBB758E34A9D2_12</vt:lpwstr>
  </property>
</Properties>
</file>